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05" w:rsidRDefault="00112816" w:rsidP="000C576C">
      <w:pPr>
        <w:ind w:leftChars="-67" w:left="-141" w:right="210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4126230</wp:posOffset>
            </wp:positionH>
            <wp:positionV relativeFrom="paragraph">
              <wp:posOffset>92710</wp:posOffset>
            </wp:positionV>
            <wp:extent cx="523829" cy="738155"/>
            <wp:effectExtent l="0" t="0" r="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blicdomainq-0001275clbntl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29" cy="73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2EA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12065</wp:posOffset>
                </wp:positionV>
                <wp:extent cx="2838450" cy="857250"/>
                <wp:effectExtent l="0" t="0" r="19050" b="19050"/>
                <wp:wrapNone/>
                <wp:docPr id="7" name="横巻き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5725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74FD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7" o:spid="_x0000_s1026" type="#_x0000_t98" style="position:absolute;left:0;text-align:left;margin-left:82.7pt;margin-top:.95pt;width:223.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" filled="f" strokecolor="#0d0d0d [3069]" strokeweight="2pt"/>
            </w:pict>
          </mc:Fallback>
        </mc:AlternateContent>
      </w:r>
      <w:r w:rsidR="000002EA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145415</wp:posOffset>
                </wp:positionV>
                <wp:extent cx="2562225" cy="5334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225" w:rsidRPr="00BA7201" w:rsidRDefault="00220225" w:rsidP="002E130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A7201"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>１</w:t>
                            </w:r>
                            <w:r w:rsidR="00C84340"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>学</w:t>
                            </w:r>
                            <w:r w:rsidRPr="00BA7201"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>年通信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45pt;margin-top:11.45pt;width:201.75pt;height:4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R3tgIAALc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" filled="f" stroked="f">
                <v:textbox inset="5.85pt,.7pt,5.85pt,.7pt">
                  <w:txbxContent>
                    <w:p w:rsidR="00220225" w:rsidRPr="00BA7201" w:rsidRDefault="00220225" w:rsidP="002E130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A7201"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>１</w:t>
                      </w:r>
                      <w:r w:rsidR="00C84340"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>学</w:t>
                      </w:r>
                      <w:r w:rsidRPr="00BA7201"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>年通信</w:t>
                      </w:r>
                    </w:p>
                  </w:txbxContent>
                </v:textbox>
              </v:shape>
            </w:pict>
          </mc:Fallback>
        </mc:AlternateContent>
      </w:r>
      <w:r w:rsidR="002E1305">
        <w:rPr>
          <w:rFonts w:ascii="HG丸ｺﾞｼｯｸM-PRO" w:eastAsia="HG丸ｺﾞｼｯｸM-PRO" w:hint="eastAsia"/>
          <w:szCs w:val="21"/>
        </w:rPr>
        <w:t>福</w:t>
      </w:r>
      <w:r w:rsidR="002E1305" w:rsidRPr="00354A4F">
        <w:rPr>
          <w:rFonts w:ascii="HG丸ｺﾞｼｯｸM-PRO" w:eastAsia="HG丸ｺﾞｼｯｸM-PRO" w:hint="eastAsia"/>
          <w:szCs w:val="21"/>
        </w:rPr>
        <w:t>島県立</w:t>
      </w:r>
      <w:r w:rsidR="00EF3488">
        <w:rPr>
          <w:rFonts w:ascii="HG丸ｺﾞｼｯｸM-PRO" w:eastAsia="HG丸ｺﾞｼｯｸM-PRO" w:hint="eastAsia"/>
          <w:szCs w:val="21"/>
        </w:rPr>
        <w:t>若松商業</w:t>
      </w:r>
      <w:r w:rsidR="002E1305" w:rsidRPr="00354A4F">
        <w:rPr>
          <w:rFonts w:ascii="HG丸ｺﾞｼｯｸM-PRO" w:eastAsia="HG丸ｺﾞｼｯｸM-PRO" w:hint="eastAsia"/>
          <w:szCs w:val="21"/>
        </w:rPr>
        <w:t>高等学校</w:t>
      </w:r>
    </w:p>
    <w:p w:rsidR="00E507D8" w:rsidRDefault="00112816" w:rsidP="00E507D8">
      <w:pPr>
        <w:wordWrap w:val="0"/>
        <w:jc w:val="right"/>
        <w:rPr>
          <w:rFonts w:ascii="HG丸ｺﾞｼｯｸM-PRO" w:eastAsia="HG丸ｺﾞｼｯｸM-PRO"/>
          <w:szCs w:val="21"/>
        </w:rPr>
      </w:pPr>
      <w:r>
        <w:rPr>
          <w:b/>
          <w:noProof/>
          <w:color w:val="262626" w:themeColor="text1" w:themeTint="D9"/>
          <w:sz w:val="4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10795</wp:posOffset>
            </wp:positionV>
            <wp:extent cx="851383" cy="542925"/>
            <wp:effectExtent l="0" t="0" r="635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ublicdomainq-0003964rlevmy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83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305">
        <w:rPr>
          <w:rFonts w:ascii="HG丸ｺﾞｼｯｸM-PRO" w:eastAsia="HG丸ｺﾞｼｯｸM-PRO" w:hint="eastAsia"/>
          <w:szCs w:val="21"/>
        </w:rPr>
        <w:t>No.</w:t>
      </w:r>
      <w:r w:rsidR="005E2E8C">
        <w:rPr>
          <w:rFonts w:ascii="HG丸ｺﾞｼｯｸM-PRO" w:eastAsia="HG丸ｺﾞｼｯｸM-PRO" w:hint="eastAsia"/>
          <w:szCs w:val="21"/>
        </w:rPr>
        <w:t>５</w:t>
      </w:r>
      <w:r w:rsidR="000C576C">
        <w:rPr>
          <w:rFonts w:ascii="HG丸ｺﾞｼｯｸM-PRO" w:eastAsia="HG丸ｺﾞｼｯｸM-PRO" w:hint="eastAsia"/>
          <w:szCs w:val="21"/>
        </w:rPr>
        <w:t xml:space="preserve">　</w:t>
      </w:r>
    </w:p>
    <w:p w:rsidR="002E1305" w:rsidRPr="00354A4F" w:rsidRDefault="000D3003" w:rsidP="00E507D8">
      <w:pPr>
        <w:wordWrap w:val="0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5E2E8C">
        <w:rPr>
          <w:rFonts w:ascii="HG丸ｺﾞｼｯｸM-PRO" w:eastAsia="HG丸ｺﾞｼｯｸM-PRO" w:hint="eastAsia"/>
          <w:szCs w:val="21"/>
        </w:rPr>
        <w:t>令和２</w:t>
      </w:r>
      <w:r w:rsidR="002E1305">
        <w:rPr>
          <w:rFonts w:ascii="HG丸ｺﾞｼｯｸM-PRO" w:eastAsia="HG丸ｺﾞｼｯｸM-PRO" w:hint="eastAsia"/>
          <w:szCs w:val="21"/>
        </w:rPr>
        <w:t>年</w:t>
      </w:r>
      <w:r w:rsidR="005E2E8C">
        <w:rPr>
          <w:rFonts w:ascii="HG丸ｺﾞｼｯｸM-PRO" w:eastAsia="HG丸ｺﾞｼｯｸM-PRO" w:hint="eastAsia"/>
          <w:szCs w:val="21"/>
        </w:rPr>
        <w:t>１</w:t>
      </w:r>
      <w:r w:rsidR="002E1305">
        <w:rPr>
          <w:rFonts w:ascii="HG丸ｺﾞｼｯｸM-PRO" w:eastAsia="HG丸ｺﾞｼｯｸM-PRO" w:hint="eastAsia"/>
          <w:szCs w:val="21"/>
        </w:rPr>
        <w:t>月</w:t>
      </w:r>
      <w:r w:rsidR="005E2E8C">
        <w:rPr>
          <w:rFonts w:ascii="HG丸ｺﾞｼｯｸM-PRO" w:eastAsia="HG丸ｺﾞｼｯｸM-PRO" w:hint="eastAsia"/>
          <w:szCs w:val="21"/>
        </w:rPr>
        <w:t>３</w:t>
      </w:r>
      <w:r w:rsidR="00155C6E">
        <w:rPr>
          <w:rFonts w:ascii="HG丸ｺﾞｼｯｸM-PRO" w:eastAsia="HG丸ｺﾞｼｯｸM-PRO" w:hint="eastAsia"/>
          <w:szCs w:val="21"/>
        </w:rPr>
        <w:t>１</w:t>
      </w:r>
      <w:r w:rsidR="002E1305">
        <w:rPr>
          <w:rFonts w:ascii="HG丸ｺﾞｼｯｸM-PRO" w:eastAsia="HG丸ｺﾞｼｯｸM-PRO" w:hint="eastAsia"/>
          <w:szCs w:val="21"/>
        </w:rPr>
        <w:t>日</w:t>
      </w:r>
      <w:r w:rsidR="000C576C">
        <w:rPr>
          <w:rFonts w:ascii="HG丸ｺﾞｼｯｸM-PRO" w:eastAsia="HG丸ｺﾞｼｯｸM-PRO" w:hint="eastAsia"/>
          <w:szCs w:val="21"/>
        </w:rPr>
        <w:t xml:space="preserve">　</w:t>
      </w:r>
    </w:p>
    <w:p w:rsidR="002E1305" w:rsidRDefault="000D3003" w:rsidP="002E130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207AD1" w:rsidRPr="001B3D3D" w:rsidRDefault="005E2E8C" w:rsidP="001B3D3D">
      <w:pPr>
        <w:jc w:val="left"/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B964E" wp14:editId="7181E568">
                <wp:simplePos x="0" y="0"/>
                <wp:positionH relativeFrom="margin">
                  <wp:posOffset>193039</wp:posOffset>
                </wp:positionH>
                <wp:positionV relativeFrom="paragraph">
                  <wp:posOffset>6985</wp:posOffset>
                </wp:positionV>
                <wp:extent cx="6143625" cy="723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051A" w:rsidRPr="005E2E8C" w:rsidRDefault="005E2E8C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72"/>
                                <w:szCs w:val="56"/>
                              </w:rPr>
                            </w:pPr>
                            <w:r w:rsidRPr="005E2E8C">
                              <w:rPr>
                                <w:rFonts w:ascii="ＤＦ特太ゴシック体" w:eastAsia="ＤＦ特太ゴシック体" w:hAnsi="ＤＦ特太ゴシック体" w:hint="eastAsia"/>
                                <w:sz w:val="72"/>
                                <w:szCs w:val="56"/>
                              </w:rPr>
                              <w:t>１年生</w:t>
                            </w:r>
                            <w:r w:rsidRPr="005E2E8C">
                              <w:rPr>
                                <w:rFonts w:ascii="ＤＦ特太ゴシック体" w:eastAsia="ＤＦ特太ゴシック体" w:hAnsi="ＤＦ特太ゴシック体"/>
                                <w:sz w:val="72"/>
                                <w:szCs w:val="56"/>
                              </w:rPr>
                              <w:t>の</w:t>
                            </w:r>
                            <w:r w:rsidRPr="005E2E8C">
                              <w:rPr>
                                <w:rFonts w:ascii="ＤＦ特太ゴシック体" w:eastAsia="ＤＦ特太ゴシック体" w:hAnsi="ＤＦ特太ゴシック体" w:hint="eastAsia"/>
                                <w:sz w:val="72"/>
                                <w:szCs w:val="56"/>
                              </w:rPr>
                              <w:t>総まとめを</w:t>
                            </w:r>
                            <w:r w:rsidRPr="005E2E8C">
                              <w:rPr>
                                <w:rFonts w:ascii="ＤＦ特太ゴシック体" w:eastAsia="ＤＦ特太ゴシック体" w:hAnsi="ＤＦ特太ゴシック体"/>
                                <w:sz w:val="72"/>
                                <w:szCs w:val="56"/>
                              </w:rPr>
                              <w:t>しよう</w:t>
                            </w:r>
                            <w:r w:rsidRPr="005E2E8C">
                              <w:rPr>
                                <w:rFonts w:ascii="ＤＦ特太ゴシック体" w:eastAsia="ＤＦ特太ゴシック体" w:hAnsi="ＤＦ特太ゴシック体" w:hint="eastAsia"/>
                                <w:sz w:val="72"/>
                                <w:szCs w:val="5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964E" id="テキスト ボックス 1" o:spid="_x0000_s1027" type="#_x0000_t202" style="position:absolute;margin-left:15.2pt;margin-top:.55pt;width:483.7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" filled="f" stroked="f">
                <v:textbox inset="5.85pt,.7pt,5.85pt,.7pt">
                  <w:txbxContent>
                    <w:p w:rsidR="00F2051A" w:rsidRPr="005E2E8C" w:rsidRDefault="005E2E8C">
                      <w:pPr>
                        <w:rPr>
                          <w:rFonts w:ascii="ＤＦ特太ゴシック体" w:eastAsia="ＤＦ特太ゴシック体" w:hAnsi="ＤＦ特太ゴシック体" w:hint="eastAsia"/>
                          <w:sz w:val="72"/>
                          <w:szCs w:val="56"/>
                        </w:rPr>
                      </w:pPr>
                      <w:r w:rsidRPr="005E2E8C">
                        <w:rPr>
                          <w:rFonts w:ascii="ＤＦ特太ゴシック体" w:eastAsia="ＤＦ特太ゴシック体" w:hAnsi="ＤＦ特太ゴシック体" w:hint="eastAsia"/>
                          <w:sz w:val="72"/>
                          <w:szCs w:val="56"/>
                        </w:rPr>
                        <w:t>１年生</w:t>
                      </w:r>
                      <w:r w:rsidRPr="005E2E8C">
                        <w:rPr>
                          <w:rFonts w:ascii="ＤＦ特太ゴシック体" w:eastAsia="ＤＦ特太ゴシック体" w:hAnsi="ＤＦ特太ゴシック体"/>
                          <w:sz w:val="72"/>
                          <w:szCs w:val="56"/>
                        </w:rPr>
                        <w:t>の</w:t>
                      </w:r>
                      <w:r w:rsidRPr="005E2E8C">
                        <w:rPr>
                          <w:rFonts w:ascii="ＤＦ特太ゴシック体" w:eastAsia="ＤＦ特太ゴシック体" w:hAnsi="ＤＦ特太ゴシック体" w:hint="eastAsia"/>
                          <w:sz w:val="72"/>
                          <w:szCs w:val="56"/>
                        </w:rPr>
                        <w:t>総まとめを</w:t>
                      </w:r>
                      <w:r w:rsidRPr="005E2E8C">
                        <w:rPr>
                          <w:rFonts w:ascii="ＤＦ特太ゴシック体" w:eastAsia="ＤＦ特太ゴシック体" w:hAnsi="ＤＦ特太ゴシック体"/>
                          <w:sz w:val="72"/>
                          <w:szCs w:val="56"/>
                        </w:rPr>
                        <w:t>しよう</w:t>
                      </w:r>
                      <w:r w:rsidRPr="005E2E8C">
                        <w:rPr>
                          <w:rFonts w:ascii="ＤＦ特太ゴシック体" w:eastAsia="ＤＦ特太ゴシック体" w:hAnsi="ＤＦ特太ゴシック体" w:hint="eastAsia"/>
                          <w:sz w:val="72"/>
                          <w:szCs w:val="56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D3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68841" wp14:editId="22F5F989">
                <wp:simplePos x="0" y="0"/>
                <wp:positionH relativeFrom="column">
                  <wp:posOffset>3383915</wp:posOffset>
                </wp:positionH>
                <wp:positionV relativeFrom="paragraph">
                  <wp:posOffset>6985</wp:posOffset>
                </wp:positionV>
                <wp:extent cx="2924175" cy="546735"/>
                <wp:effectExtent l="0" t="0" r="0" b="57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2365F" w:rsidRPr="000C576C" w:rsidRDefault="00A2365F" w:rsidP="001B3D3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9BBB59" w:themeColor="accent3"/>
                                <w:sz w:val="52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68841" id="テキスト ボックス 8" o:spid="_x0000_s1028" type="#_x0000_t202" style="position:absolute;margin-left:266.45pt;margin-top:.55pt;width:230.25pt;height:4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" filled="f" stroked="f">
                <v:textbox inset="5.85pt,.7pt,5.85pt,.7pt">
                  <w:txbxContent>
                    <w:p w:rsidR="00A2365F" w:rsidRPr="000C576C" w:rsidRDefault="00A2365F" w:rsidP="001B3D3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9BBB59" w:themeColor="accent3"/>
                          <w:sz w:val="52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3D3D" w:rsidRDefault="001B3D3D" w:rsidP="00DE3174">
      <w:pPr>
        <w:jc w:val="left"/>
        <w:rPr>
          <w:rFonts w:ascii="HG丸ｺﾞｼｯｸM-PRO" w:eastAsia="HG丸ｺﾞｼｯｸM-PRO"/>
          <w:sz w:val="22"/>
        </w:rPr>
      </w:pPr>
    </w:p>
    <w:p w:rsidR="001B3D3D" w:rsidRDefault="001B3D3D" w:rsidP="00DE3174">
      <w:pPr>
        <w:jc w:val="left"/>
        <w:rPr>
          <w:rFonts w:ascii="HG丸ｺﾞｼｯｸM-PRO" w:eastAsia="HG丸ｺﾞｼｯｸM-PRO"/>
          <w:sz w:val="22"/>
        </w:rPr>
      </w:pPr>
    </w:p>
    <w:p w:rsidR="005E2E8C" w:rsidRDefault="00112816" w:rsidP="005E2E8C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174626</wp:posOffset>
                </wp:positionV>
                <wp:extent cx="6343650" cy="23812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2816" w:rsidRPr="00262AC5" w:rsidRDefault="00FC1F97">
                            <w:r w:rsidRPr="00262AC5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262AC5">
                              <w:rPr>
                                <w:rFonts w:hint="eastAsia"/>
                              </w:rPr>
                              <w:t>１学年も残すところ</w:t>
                            </w:r>
                            <w:r w:rsidRPr="00262AC5">
                              <w:t>あと</w:t>
                            </w:r>
                            <w:r w:rsidRPr="00262AC5">
                              <w:rPr>
                                <w:rFonts w:hint="eastAsia"/>
                              </w:rPr>
                              <w:t>２ヶ月となりました</w:t>
                            </w:r>
                            <w:r w:rsidRPr="00262AC5">
                              <w:t>。</w:t>
                            </w:r>
                            <w:r w:rsidRPr="00262AC5">
                              <w:rPr>
                                <w:rFonts w:hint="eastAsia"/>
                              </w:rPr>
                              <w:t>３学期に入り、学習面・</w:t>
                            </w:r>
                            <w:r w:rsidRPr="00262AC5">
                              <w:t>生活面ともに</w:t>
                            </w:r>
                            <w:r w:rsidRPr="00262AC5">
                              <w:rPr>
                                <w:rFonts w:hint="eastAsia"/>
                              </w:rPr>
                              <w:t>１</w:t>
                            </w:r>
                            <w:r w:rsidRPr="00262AC5">
                              <w:t>年生としての</w:t>
                            </w:r>
                            <w:r w:rsidRPr="00262AC5">
                              <w:rPr>
                                <w:rFonts w:hint="eastAsia"/>
                              </w:rPr>
                              <w:t>総まとめの</w:t>
                            </w:r>
                            <w:r w:rsidRPr="00262AC5">
                              <w:t>時期となっています</w:t>
                            </w:r>
                            <w:r w:rsidRPr="00262AC5">
                              <w:rPr>
                                <w:rFonts w:hint="eastAsia"/>
                              </w:rPr>
                              <w:t>。１</w:t>
                            </w:r>
                            <w:r w:rsidRPr="00262AC5">
                              <w:t>月には</w:t>
                            </w:r>
                            <w:r w:rsidRPr="00262AC5">
                              <w:rPr>
                                <w:rFonts w:hint="eastAsia"/>
                              </w:rPr>
                              <w:t>商業科の</w:t>
                            </w:r>
                            <w:r w:rsidRPr="00262AC5">
                              <w:t>学習の</w:t>
                            </w:r>
                            <w:r w:rsidRPr="00262AC5">
                              <w:rPr>
                                <w:rFonts w:hint="eastAsia"/>
                              </w:rPr>
                              <w:t>成果を</w:t>
                            </w:r>
                            <w:r w:rsidRPr="00262AC5">
                              <w:t>問われる検定試験が</w:t>
                            </w:r>
                            <w:r w:rsidR="00155C6E">
                              <w:rPr>
                                <w:rFonts w:hint="eastAsia"/>
                              </w:rPr>
                              <w:t>２週</w:t>
                            </w:r>
                            <w:r w:rsidRPr="00262AC5">
                              <w:rPr>
                                <w:rFonts w:hint="eastAsia"/>
                              </w:rPr>
                              <w:t>続けて行われ、２</w:t>
                            </w:r>
                            <w:r w:rsidRPr="00262AC5">
                              <w:t>月には</w:t>
                            </w:r>
                            <w:r w:rsidRPr="00262AC5">
                              <w:rPr>
                                <w:rFonts w:hint="eastAsia"/>
                              </w:rPr>
                              <w:t>１日</w:t>
                            </w:r>
                            <w:r w:rsidRPr="00262AC5">
                              <w:t>に</w:t>
                            </w:r>
                            <w:r w:rsidRPr="00262AC5">
                              <w:rPr>
                                <w:rFonts w:hint="eastAsia"/>
                              </w:rPr>
                              <w:t>模擬試験、１３</w:t>
                            </w:r>
                            <w:r w:rsidRPr="00262AC5">
                              <w:t>日からは</w:t>
                            </w:r>
                            <w:r w:rsidRPr="00262AC5">
                              <w:rPr>
                                <w:rFonts w:hint="eastAsia"/>
                              </w:rPr>
                              <w:t>学年末</w:t>
                            </w:r>
                            <w:r w:rsidRPr="00262AC5">
                              <w:t>考査と</w:t>
                            </w:r>
                            <w:r w:rsidRPr="00262AC5">
                              <w:rPr>
                                <w:rFonts w:hint="eastAsia"/>
                              </w:rPr>
                              <w:t>、立て続けに</w:t>
                            </w:r>
                            <w:r w:rsidRPr="00262AC5">
                              <w:t>１年間の</w:t>
                            </w:r>
                            <w:r w:rsidRPr="00262AC5">
                              <w:rPr>
                                <w:rFonts w:hint="eastAsia"/>
                              </w:rPr>
                              <w:t>学習成果を確認する</w:t>
                            </w:r>
                            <w:r w:rsidRPr="00262AC5">
                              <w:t>機会があります</w:t>
                            </w:r>
                            <w:r w:rsidRPr="00262AC5">
                              <w:rPr>
                                <w:rFonts w:hint="eastAsia"/>
                              </w:rPr>
                              <w:t>。そんな時期だからこそ、</w:t>
                            </w:r>
                            <w:r w:rsidR="006C6144" w:rsidRPr="00262AC5">
                              <w:rPr>
                                <w:rFonts w:hint="eastAsia"/>
                              </w:rPr>
                              <w:t>生徒の</w:t>
                            </w:r>
                            <w:r w:rsidRPr="00262AC5">
                              <w:rPr>
                                <w:rFonts w:hint="eastAsia"/>
                              </w:rPr>
                              <w:t>皆さんには今年一年の総まとめを</w:t>
                            </w:r>
                            <w:r w:rsidR="002069D4" w:rsidRPr="00262AC5">
                              <w:rPr>
                                <w:rFonts w:hint="eastAsia"/>
                              </w:rPr>
                              <w:t>してほしいと思います</w:t>
                            </w:r>
                            <w:r w:rsidR="002069D4" w:rsidRPr="00262AC5">
                              <w:t>。</w:t>
                            </w:r>
                          </w:p>
                          <w:p w:rsidR="006C6144" w:rsidRPr="00262AC5" w:rsidRDefault="002069D4">
                            <w:r w:rsidRPr="00262A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62AC5">
                              <w:t>苦手な教科・科目はありませんか</w:t>
                            </w:r>
                            <w:r w:rsidRPr="00262AC5">
                              <w:rPr>
                                <w:rFonts w:hint="eastAsia"/>
                              </w:rPr>
                              <w:t>？</w:t>
                            </w:r>
                            <w:r w:rsidR="006C6144" w:rsidRPr="00262AC5">
                              <w:rPr>
                                <w:rFonts w:hint="eastAsia"/>
                              </w:rPr>
                              <w:t>授業態度は</w:t>
                            </w:r>
                            <w:r w:rsidR="006C6144" w:rsidRPr="00262AC5">
                              <w:t>良好でしたか</w:t>
                            </w:r>
                            <w:r w:rsidR="006C6144" w:rsidRPr="00262AC5">
                              <w:rPr>
                                <w:rFonts w:hint="eastAsia"/>
                              </w:rPr>
                              <w:t>？</w:t>
                            </w:r>
                            <w:r w:rsidRPr="00262AC5">
                              <w:rPr>
                                <w:rFonts w:hint="eastAsia"/>
                              </w:rPr>
                              <w:t>遅刻や</w:t>
                            </w:r>
                            <w:r w:rsidRPr="00262AC5">
                              <w:t>欠席はどうでしたか？</w:t>
                            </w:r>
                            <w:r w:rsidRPr="00262AC5">
                              <w:rPr>
                                <w:rFonts w:hint="eastAsia"/>
                              </w:rPr>
                              <w:t>睡眠は</w:t>
                            </w:r>
                            <w:r w:rsidRPr="00262AC5">
                              <w:t>たりていますか？スマホを使いすぎていませんか？</w:t>
                            </w:r>
                            <w:r w:rsidRPr="00262AC5">
                              <w:rPr>
                                <w:rFonts w:hint="eastAsia"/>
                              </w:rPr>
                              <w:t>反省するところ</w:t>
                            </w:r>
                            <w:r w:rsidRPr="00262AC5">
                              <w:t>があ</w:t>
                            </w:r>
                            <w:r w:rsidRPr="00262AC5">
                              <w:rPr>
                                <w:rFonts w:hint="eastAsia"/>
                              </w:rPr>
                              <w:t>るのなら</w:t>
                            </w:r>
                            <w:r w:rsidRPr="00262AC5">
                              <w:t>ば、</w:t>
                            </w:r>
                            <w:r w:rsidRPr="00262AC5">
                              <w:rPr>
                                <w:rFonts w:hint="eastAsia"/>
                              </w:rPr>
                              <w:t>「</w:t>
                            </w:r>
                            <w:r w:rsidRPr="00262AC5">
                              <w:t>苦手教科を復習する</w:t>
                            </w:r>
                            <w:r w:rsidRPr="00262AC5">
                              <w:rPr>
                                <w:rFonts w:hint="eastAsia"/>
                              </w:rPr>
                              <w:t>」「規則正しい生活を</w:t>
                            </w:r>
                            <w:r w:rsidRPr="00262AC5">
                              <w:t>心掛ける</w:t>
                            </w:r>
                            <w:r w:rsidRPr="00262AC5">
                              <w:rPr>
                                <w:rFonts w:hint="eastAsia"/>
                              </w:rPr>
                              <w:t>」</w:t>
                            </w:r>
                            <w:r w:rsidRPr="00262AC5">
                              <w:t>など</w:t>
                            </w:r>
                            <w:r w:rsidR="006C6144" w:rsidRPr="00262AC5">
                              <w:t>２年生になる前に</w:t>
                            </w:r>
                            <w:r w:rsidR="006C6144" w:rsidRPr="00262AC5">
                              <w:rPr>
                                <w:rFonts w:hint="eastAsia"/>
                              </w:rPr>
                              <w:t>改善</w:t>
                            </w:r>
                            <w:r w:rsidR="006C6144" w:rsidRPr="00262AC5">
                              <w:t>に取り組みましょう。</w:t>
                            </w:r>
                            <w:r w:rsidR="006C6144" w:rsidRPr="00262AC5">
                              <w:rPr>
                                <w:rFonts w:hint="eastAsia"/>
                              </w:rPr>
                              <w:t>よくできたと思えるのならば、</w:t>
                            </w:r>
                            <w:r w:rsidR="006C6144" w:rsidRPr="00262AC5">
                              <w:t>その</w:t>
                            </w:r>
                            <w:r w:rsidR="006C6144" w:rsidRPr="00262AC5">
                              <w:rPr>
                                <w:rFonts w:hint="eastAsia"/>
                              </w:rPr>
                              <w:t>まま２年生になっても継続してください。</w:t>
                            </w:r>
                          </w:p>
                          <w:p w:rsidR="006C6144" w:rsidRPr="00262AC5" w:rsidRDefault="006C6144">
                            <w:r w:rsidRPr="00262AC5">
                              <w:rPr>
                                <w:rFonts w:hint="eastAsia"/>
                              </w:rPr>
                              <w:t xml:space="preserve">　もうすぐ</w:t>
                            </w:r>
                            <w:r w:rsidRPr="00262AC5">
                              <w:t>皆さんは２年生に</w:t>
                            </w:r>
                            <w:r w:rsidRPr="00262AC5">
                              <w:rPr>
                                <w:rFonts w:hint="eastAsia"/>
                              </w:rPr>
                              <w:t>なります。新入生が</w:t>
                            </w:r>
                            <w:r w:rsidRPr="00262AC5">
                              <w:t>入学してきて</w:t>
                            </w:r>
                            <w:r w:rsidRPr="00262AC5">
                              <w:rPr>
                                <w:rFonts w:hint="eastAsia"/>
                              </w:rPr>
                              <w:t>上級</w:t>
                            </w:r>
                          </w:p>
                          <w:p w:rsidR="006C6144" w:rsidRPr="00262AC5" w:rsidRDefault="006C6144">
                            <w:r w:rsidRPr="00262AC5">
                              <w:rPr>
                                <w:rFonts w:hint="eastAsia"/>
                              </w:rPr>
                              <w:t>生を見て生活することになります</w:t>
                            </w:r>
                            <w:r w:rsidRPr="00262AC5">
                              <w:t>。</w:t>
                            </w:r>
                            <w:r w:rsidRPr="00262AC5">
                              <w:rPr>
                                <w:rFonts w:hint="eastAsia"/>
                              </w:rPr>
                              <w:t>下級生の</w:t>
                            </w:r>
                            <w:r w:rsidRPr="00262AC5">
                              <w:t>良い手本</w:t>
                            </w:r>
                            <w:r w:rsidRPr="00262AC5">
                              <w:rPr>
                                <w:rFonts w:hint="eastAsia"/>
                              </w:rPr>
                              <w:t>となり、学校</w:t>
                            </w:r>
                          </w:p>
                          <w:p w:rsidR="006C6144" w:rsidRPr="00262AC5" w:rsidRDefault="006C6144">
                            <w:r w:rsidRPr="00262AC5">
                              <w:rPr>
                                <w:rFonts w:hint="eastAsia"/>
                              </w:rPr>
                              <w:t>を</w:t>
                            </w:r>
                            <w:r w:rsidRPr="00262AC5">
                              <w:t>背負って立つ</w:t>
                            </w:r>
                            <w:r w:rsidRPr="00262AC5">
                              <w:rPr>
                                <w:rFonts w:hint="eastAsia"/>
                              </w:rPr>
                              <w:t>生徒となれるよう、今の時期を良い機会としてくだ</w:t>
                            </w:r>
                          </w:p>
                          <w:p w:rsidR="006C6144" w:rsidRPr="00262AC5" w:rsidRDefault="006C6144">
                            <w:r w:rsidRPr="00262AC5">
                              <w:rPr>
                                <w:rFonts w:hint="eastAsia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9" type="#_x0000_t202" style="position:absolute;margin-left:5.45pt;margin-top:13.75pt;width:499.5pt;height:187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" fillcolor="white [3201]" stroked="f" strokeweight=".5pt">
                <v:textbox>
                  <w:txbxContent>
                    <w:p w:rsidR="00112816" w:rsidRPr="00262AC5" w:rsidRDefault="00FC1F97">
                      <w:r w:rsidRPr="00262AC5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262AC5">
                        <w:rPr>
                          <w:rFonts w:hint="eastAsia"/>
                        </w:rPr>
                        <w:t>１学年も残すところ</w:t>
                      </w:r>
                      <w:r w:rsidRPr="00262AC5">
                        <w:t>あと</w:t>
                      </w:r>
                      <w:r w:rsidRPr="00262AC5">
                        <w:rPr>
                          <w:rFonts w:hint="eastAsia"/>
                        </w:rPr>
                        <w:t>２ヶ月となりました</w:t>
                      </w:r>
                      <w:r w:rsidRPr="00262AC5">
                        <w:t>。</w:t>
                      </w:r>
                      <w:r w:rsidRPr="00262AC5">
                        <w:rPr>
                          <w:rFonts w:hint="eastAsia"/>
                        </w:rPr>
                        <w:t>３学期に入り、学習面・</w:t>
                      </w:r>
                      <w:r w:rsidRPr="00262AC5">
                        <w:t>生活面ともに</w:t>
                      </w:r>
                      <w:r w:rsidRPr="00262AC5">
                        <w:rPr>
                          <w:rFonts w:hint="eastAsia"/>
                        </w:rPr>
                        <w:t>１</w:t>
                      </w:r>
                      <w:r w:rsidRPr="00262AC5">
                        <w:t>年生としての</w:t>
                      </w:r>
                      <w:r w:rsidRPr="00262AC5">
                        <w:rPr>
                          <w:rFonts w:hint="eastAsia"/>
                        </w:rPr>
                        <w:t>総まとめの</w:t>
                      </w:r>
                      <w:r w:rsidRPr="00262AC5">
                        <w:t>時期となっています</w:t>
                      </w:r>
                      <w:r w:rsidRPr="00262AC5">
                        <w:rPr>
                          <w:rFonts w:hint="eastAsia"/>
                        </w:rPr>
                        <w:t>。１</w:t>
                      </w:r>
                      <w:r w:rsidRPr="00262AC5">
                        <w:t>月には</w:t>
                      </w:r>
                      <w:r w:rsidRPr="00262AC5">
                        <w:rPr>
                          <w:rFonts w:hint="eastAsia"/>
                        </w:rPr>
                        <w:t>商業科の</w:t>
                      </w:r>
                      <w:r w:rsidRPr="00262AC5">
                        <w:t>学習の</w:t>
                      </w:r>
                      <w:r w:rsidRPr="00262AC5">
                        <w:rPr>
                          <w:rFonts w:hint="eastAsia"/>
                        </w:rPr>
                        <w:t>成果を</w:t>
                      </w:r>
                      <w:r w:rsidRPr="00262AC5">
                        <w:t>問われる検定試験が</w:t>
                      </w:r>
                      <w:r w:rsidR="00155C6E">
                        <w:rPr>
                          <w:rFonts w:hint="eastAsia"/>
                        </w:rPr>
                        <w:t>２週</w:t>
                      </w:r>
                      <w:r w:rsidRPr="00262AC5">
                        <w:rPr>
                          <w:rFonts w:hint="eastAsia"/>
                        </w:rPr>
                        <w:t>続けて行われ、２</w:t>
                      </w:r>
                      <w:r w:rsidRPr="00262AC5">
                        <w:t>月には</w:t>
                      </w:r>
                      <w:r w:rsidRPr="00262AC5">
                        <w:rPr>
                          <w:rFonts w:hint="eastAsia"/>
                        </w:rPr>
                        <w:t>１日</w:t>
                      </w:r>
                      <w:r w:rsidRPr="00262AC5">
                        <w:t>に</w:t>
                      </w:r>
                      <w:r w:rsidRPr="00262AC5">
                        <w:rPr>
                          <w:rFonts w:hint="eastAsia"/>
                        </w:rPr>
                        <w:t>模擬試験、１３</w:t>
                      </w:r>
                      <w:r w:rsidRPr="00262AC5">
                        <w:t>日からは</w:t>
                      </w:r>
                      <w:r w:rsidRPr="00262AC5">
                        <w:rPr>
                          <w:rFonts w:hint="eastAsia"/>
                        </w:rPr>
                        <w:t>学年末</w:t>
                      </w:r>
                      <w:r w:rsidRPr="00262AC5">
                        <w:t>考査と</w:t>
                      </w:r>
                      <w:r w:rsidRPr="00262AC5">
                        <w:rPr>
                          <w:rFonts w:hint="eastAsia"/>
                        </w:rPr>
                        <w:t>、立て続けに</w:t>
                      </w:r>
                      <w:r w:rsidRPr="00262AC5">
                        <w:t>１年間の</w:t>
                      </w:r>
                      <w:r w:rsidRPr="00262AC5">
                        <w:rPr>
                          <w:rFonts w:hint="eastAsia"/>
                        </w:rPr>
                        <w:t>学習成果を確認する</w:t>
                      </w:r>
                      <w:r w:rsidRPr="00262AC5">
                        <w:t>機会があります</w:t>
                      </w:r>
                      <w:r w:rsidRPr="00262AC5">
                        <w:rPr>
                          <w:rFonts w:hint="eastAsia"/>
                        </w:rPr>
                        <w:t>。そんな時期だからこそ、</w:t>
                      </w:r>
                      <w:r w:rsidR="006C6144" w:rsidRPr="00262AC5">
                        <w:rPr>
                          <w:rFonts w:hint="eastAsia"/>
                        </w:rPr>
                        <w:t>生徒の</w:t>
                      </w:r>
                      <w:r w:rsidRPr="00262AC5">
                        <w:rPr>
                          <w:rFonts w:hint="eastAsia"/>
                        </w:rPr>
                        <w:t>皆さんには今年一年の総まとめを</w:t>
                      </w:r>
                      <w:r w:rsidR="002069D4" w:rsidRPr="00262AC5">
                        <w:rPr>
                          <w:rFonts w:hint="eastAsia"/>
                        </w:rPr>
                        <w:t>してほしいと思います</w:t>
                      </w:r>
                      <w:r w:rsidR="002069D4" w:rsidRPr="00262AC5">
                        <w:t>。</w:t>
                      </w:r>
                    </w:p>
                    <w:p w:rsidR="006C6144" w:rsidRPr="00262AC5" w:rsidRDefault="002069D4">
                      <w:r w:rsidRPr="00262AC5">
                        <w:rPr>
                          <w:rFonts w:hint="eastAsia"/>
                        </w:rPr>
                        <w:t xml:space="preserve">　</w:t>
                      </w:r>
                      <w:r w:rsidRPr="00262AC5">
                        <w:t>苦手な教科・科目はありませんか</w:t>
                      </w:r>
                      <w:r w:rsidRPr="00262AC5">
                        <w:rPr>
                          <w:rFonts w:hint="eastAsia"/>
                        </w:rPr>
                        <w:t>？</w:t>
                      </w:r>
                      <w:r w:rsidR="006C6144" w:rsidRPr="00262AC5">
                        <w:rPr>
                          <w:rFonts w:hint="eastAsia"/>
                        </w:rPr>
                        <w:t>授業態度は</w:t>
                      </w:r>
                      <w:r w:rsidR="006C6144" w:rsidRPr="00262AC5">
                        <w:t>良好でしたか</w:t>
                      </w:r>
                      <w:r w:rsidR="006C6144" w:rsidRPr="00262AC5">
                        <w:rPr>
                          <w:rFonts w:hint="eastAsia"/>
                        </w:rPr>
                        <w:t>？</w:t>
                      </w:r>
                      <w:r w:rsidRPr="00262AC5">
                        <w:rPr>
                          <w:rFonts w:hint="eastAsia"/>
                        </w:rPr>
                        <w:t>遅刻や</w:t>
                      </w:r>
                      <w:r w:rsidRPr="00262AC5">
                        <w:t>欠席はどうでしたか？</w:t>
                      </w:r>
                      <w:r w:rsidRPr="00262AC5">
                        <w:rPr>
                          <w:rFonts w:hint="eastAsia"/>
                        </w:rPr>
                        <w:t>睡眠は</w:t>
                      </w:r>
                      <w:r w:rsidRPr="00262AC5">
                        <w:t>たりていますか？スマホを使いすぎていませんか？</w:t>
                      </w:r>
                      <w:r w:rsidRPr="00262AC5">
                        <w:rPr>
                          <w:rFonts w:hint="eastAsia"/>
                        </w:rPr>
                        <w:t>反省するところ</w:t>
                      </w:r>
                      <w:r w:rsidRPr="00262AC5">
                        <w:t>があ</w:t>
                      </w:r>
                      <w:r w:rsidRPr="00262AC5">
                        <w:rPr>
                          <w:rFonts w:hint="eastAsia"/>
                        </w:rPr>
                        <w:t>るのなら</w:t>
                      </w:r>
                      <w:r w:rsidRPr="00262AC5">
                        <w:t>ば、</w:t>
                      </w:r>
                      <w:r w:rsidRPr="00262AC5">
                        <w:rPr>
                          <w:rFonts w:hint="eastAsia"/>
                        </w:rPr>
                        <w:t>「</w:t>
                      </w:r>
                      <w:r w:rsidRPr="00262AC5">
                        <w:t>苦手教科を復習する</w:t>
                      </w:r>
                      <w:r w:rsidRPr="00262AC5">
                        <w:rPr>
                          <w:rFonts w:hint="eastAsia"/>
                        </w:rPr>
                        <w:t>」「規則正しい生活を</w:t>
                      </w:r>
                      <w:r w:rsidRPr="00262AC5">
                        <w:t>心掛ける</w:t>
                      </w:r>
                      <w:r w:rsidRPr="00262AC5">
                        <w:rPr>
                          <w:rFonts w:hint="eastAsia"/>
                        </w:rPr>
                        <w:t>」</w:t>
                      </w:r>
                      <w:r w:rsidRPr="00262AC5">
                        <w:t>など</w:t>
                      </w:r>
                      <w:r w:rsidR="006C6144" w:rsidRPr="00262AC5">
                        <w:t>２年生になる前に</w:t>
                      </w:r>
                      <w:r w:rsidR="006C6144" w:rsidRPr="00262AC5">
                        <w:rPr>
                          <w:rFonts w:hint="eastAsia"/>
                        </w:rPr>
                        <w:t>改善</w:t>
                      </w:r>
                      <w:r w:rsidR="006C6144" w:rsidRPr="00262AC5">
                        <w:t>に取り組みましょう。</w:t>
                      </w:r>
                      <w:r w:rsidR="006C6144" w:rsidRPr="00262AC5">
                        <w:rPr>
                          <w:rFonts w:hint="eastAsia"/>
                        </w:rPr>
                        <w:t>よくできたと思えるのならば、</w:t>
                      </w:r>
                      <w:r w:rsidR="006C6144" w:rsidRPr="00262AC5">
                        <w:t>その</w:t>
                      </w:r>
                      <w:r w:rsidR="006C6144" w:rsidRPr="00262AC5">
                        <w:rPr>
                          <w:rFonts w:hint="eastAsia"/>
                        </w:rPr>
                        <w:t>まま２年生になっても継続してください。</w:t>
                      </w:r>
                    </w:p>
                    <w:p w:rsidR="006C6144" w:rsidRPr="00262AC5" w:rsidRDefault="006C6144">
                      <w:r w:rsidRPr="00262AC5">
                        <w:rPr>
                          <w:rFonts w:hint="eastAsia"/>
                        </w:rPr>
                        <w:t xml:space="preserve">　もうすぐ</w:t>
                      </w:r>
                      <w:r w:rsidRPr="00262AC5">
                        <w:t>皆さんは２年生に</w:t>
                      </w:r>
                      <w:r w:rsidRPr="00262AC5">
                        <w:rPr>
                          <w:rFonts w:hint="eastAsia"/>
                        </w:rPr>
                        <w:t>なります。新入生が</w:t>
                      </w:r>
                      <w:r w:rsidRPr="00262AC5">
                        <w:t>入学してきて</w:t>
                      </w:r>
                      <w:r w:rsidRPr="00262AC5">
                        <w:rPr>
                          <w:rFonts w:hint="eastAsia"/>
                        </w:rPr>
                        <w:t>上級</w:t>
                      </w:r>
                    </w:p>
                    <w:p w:rsidR="006C6144" w:rsidRPr="00262AC5" w:rsidRDefault="006C6144">
                      <w:r w:rsidRPr="00262AC5">
                        <w:rPr>
                          <w:rFonts w:hint="eastAsia"/>
                        </w:rPr>
                        <w:t>生を見て生活することになります</w:t>
                      </w:r>
                      <w:r w:rsidRPr="00262AC5">
                        <w:t>。</w:t>
                      </w:r>
                      <w:r w:rsidRPr="00262AC5">
                        <w:rPr>
                          <w:rFonts w:hint="eastAsia"/>
                        </w:rPr>
                        <w:t>下級生の</w:t>
                      </w:r>
                      <w:r w:rsidRPr="00262AC5">
                        <w:t>良い手本</w:t>
                      </w:r>
                      <w:r w:rsidRPr="00262AC5">
                        <w:rPr>
                          <w:rFonts w:hint="eastAsia"/>
                        </w:rPr>
                        <w:t>となり、学校</w:t>
                      </w:r>
                    </w:p>
                    <w:p w:rsidR="006C6144" w:rsidRPr="00262AC5" w:rsidRDefault="006C6144">
                      <w:r w:rsidRPr="00262AC5">
                        <w:rPr>
                          <w:rFonts w:hint="eastAsia"/>
                        </w:rPr>
                        <w:t>を</w:t>
                      </w:r>
                      <w:r w:rsidRPr="00262AC5">
                        <w:t>背負って立つ</w:t>
                      </w:r>
                      <w:r w:rsidRPr="00262AC5">
                        <w:rPr>
                          <w:rFonts w:hint="eastAsia"/>
                        </w:rPr>
                        <w:t>生徒となれるよう、今の時期を良い機会としてくだ</w:t>
                      </w:r>
                    </w:p>
                    <w:p w:rsidR="006C6144" w:rsidRPr="00262AC5" w:rsidRDefault="006C6144">
                      <w:r w:rsidRPr="00262AC5">
                        <w:rPr>
                          <w:rFonts w:hint="eastAsia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974C23" w:rsidRPr="003440C6">
        <w:rPr>
          <w:rFonts w:ascii="HG丸ｺﾞｼｯｸM-PRO" w:eastAsia="HG丸ｺﾞｼｯｸM-PRO" w:hint="eastAsia"/>
          <w:sz w:val="22"/>
        </w:rPr>
        <w:t xml:space="preserve">　</w:t>
      </w:r>
    </w:p>
    <w:p w:rsidR="005E2E8C" w:rsidRDefault="005E2E8C" w:rsidP="005E2E8C">
      <w:pPr>
        <w:jc w:val="left"/>
        <w:rPr>
          <w:rFonts w:ascii="HG丸ｺﾞｼｯｸM-PRO" w:eastAsia="HG丸ｺﾞｼｯｸM-PRO"/>
          <w:sz w:val="22"/>
        </w:rPr>
      </w:pPr>
    </w:p>
    <w:p w:rsidR="00112816" w:rsidRDefault="00112816" w:rsidP="005E2E8C">
      <w:pPr>
        <w:jc w:val="left"/>
        <w:rPr>
          <w:rFonts w:ascii="HG丸ｺﾞｼｯｸM-PRO" w:eastAsia="HG丸ｺﾞｼｯｸM-PRO"/>
          <w:sz w:val="22"/>
        </w:rPr>
      </w:pPr>
    </w:p>
    <w:p w:rsidR="00112816" w:rsidRDefault="00112816" w:rsidP="005E2E8C">
      <w:pPr>
        <w:jc w:val="left"/>
        <w:rPr>
          <w:rFonts w:ascii="HG丸ｺﾞｼｯｸM-PRO" w:eastAsia="HG丸ｺﾞｼｯｸM-PRO"/>
          <w:sz w:val="22"/>
        </w:rPr>
      </w:pPr>
    </w:p>
    <w:p w:rsidR="00112816" w:rsidRDefault="00112816" w:rsidP="005E2E8C">
      <w:pPr>
        <w:jc w:val="left"/>
        <w:rPr>
          <w:rFonts w:ascii="HG丸ｺﾞｼｯｸM-PRO" w:eastAsia="HG丸ｺﾞｼｯｸM-PRO"/>
          <w:sz w:val="22"/>
        </w:rPr>
      </w:pPr>
    </w:p>
    <w:p w:rsidR="00112816" w:rsidRDefault="00112816" w:rsidP="005E2E8C">
      <w:pPr>
        <w:jc w:val="left"/>
        <w:rPr>
          <w:rFonts w:ascii="HG丸ｺﾞｼｯｸM-PRO" w:eastAsia="HG丸ｺﾞｼｯｸM-PRO"/>
          <w:sz w:val="22"/>
        </w:rPr>
      </w:pPr>
    </w:p>
    <w:p w:rsidR="00112816" w:rsidRDefault="00112816" w:rsidP="005E2E8C">
      <w:pPr>
        <w:jc w:val="left"/>
        <w:rPr>
          <w:rFonts w:ascii="HG丸ｺﾞｼｯｸM-PRO" w:eastAsia="HG丸ｺﾞｼｯｸM-PRO"/>
          <w:sz w:val="22"/>
        </w:rPr>
      </w:pPr>
    </w:p>
    <w:p w:rsidR="00112816" w:rsidRDefault="00112816" w:rsidP="005E2E8C">
      <w:pPr>
        <w:jc w:val="left"/>
        <w:rPr>
          <w:rFonts w:ascii="HG丸ｺﾞｼｯｸM-PRO" w:eastAsia="HG丸ｺﾞｼｯｸM-PRO"/>
          <w:sz w:val="22"/>
        </w:rPr>
      </w:pPr>
    </w:p>
    <w:p w:rsidR="00112816" w:rsidRDefault="00262AC5" w:rsidP="005E2E8C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4460407</wp:posOffset>
            </wp:positionH>
            <wp:positionV relativeFrom="paragraph">
              <wp:posOffset>38735</wp:posOffset>
            </wp:positionV>
            <wp:extent cx="1924050" cy="1160881"/>
            <wp:effectExtent l="0" t="0" r="0" b="127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ublicdomainq-0028177yb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160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816" w:rsidRDefault="00112816" w:rsidP="005E2E8C">
      <w:pPr>
        <w:jc w:val="left"/>
        <w:rPr>
          <w:rFonts w:ascii="HG丸ｺﾞｼｯｸM-PRO" w:eastAsia="HG丸ｺﾞｼｯｸM-PRO"/>
          <w:sz w:val="22"/>
        </w:rPr>
      </w:pPr>
    </w:p>
    <w:p w:rsidR="00112816" w:rsidRDefault="00112816" w:rsidP="005E2E8C">
      <w:pPr>
        <w:jc w:val="left"/>
        <w:rPr>
          <w:rFonts w:ascii="HG丸ｺﾞｼｯｸM-PRO" w:eastAsia="HG丸ｺﾞｼｯｸM-PRO"/>
          <w:sz w:val="22"/>
        </w:rPr>
      </w:pPr>
    </w:p>
    <w:p w:rsidR="00112816" w:rsidRDefault="00112816" w:rsidP="005E2E8C">
      <w:pPr>
        <w:jc w:val="left"/>
        <w:rPr>
          <w:rFonts w:ascii="HG丸ｺﾞｼｯｸM-PRO" w:eastAsia="HG丸ｺﾞｼｯｸM-PRO"/>
          <w:sz w:val="22"/>
        </w:rPr>
      </w:pPr>
    </w:p>
    <w:p w:rsidR="00112816" w:rsidRDefault="00112816" w:rsidP="005E2E8C">
      <w:pPr>
        <w:jc w:val="left"/>
        <w:rPr>
          <w:rFonts w:ascii="HG丸ｺﾞｼｯｸM-PRO" w:eastAsia="HG丸ｺﾞｼｯｸM-PRO"/>
          <w:sz w:val="22"/>
        </w:rPr>
      </w:pPr>
    </w:p>
    <w:p w:rsidR="00794C4D" w:rsidRPr="005E2E8C" w:rsidRDefault="00FD1E32" w:rsidP="005E2E8C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2806065</wp:posOffset>
                </wp:positionV>
                <wp:extent cx="6153150" cy="296227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2816" w:rsidRPr="00AC3AA2" w:rsidRDefault="00AC3AA2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AC3AA2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【コラム】</w:t>
                            </w:r>
                          </w:p>
                          <w:p w:rsidR="00AC3AA2" w:rsidRDefault="00AC3AA2"/>
                          <w:p w:rsidR="00262AC5" w:rsidRPr="00FD1E32" w:rsidRDefault="00AC3AA2">
                            <w:pPr>
                              <w:rPr>
                                <w:sz w:val="20"/>
                              </w:rPr>
                            </w:pPr>
                            <w:r w:rsidRPr="00FD1E32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FD1E32">
                              <w:rPr>
                                <w:rFonts w:hint="eastAsia"/>
                                <w:sz w:val="20"/>
                              </w:rPr>
                              <w:t>この一年</w:t>
                            </w:r>
                            <w:r w:rsidR="00FC1F97" w:rsidRPr="00FD1E32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Pr="00FD1E32">
                              <w:rPr>
                                <w:rFonts w:hint="eastAsia"/>
                                <w:sz w:val="20"/>
                              </w:rPr>
                              <w:t>世の中では様々なことが起こりました。</w:t>
                            </w:r>
                            <w:r w:rsidR="00D7779A" w:rsidRPr="00FD1E32">
                              <w:rPr>
                                <w:rFonts w:hint="eastAsia"/>
                                <w:sz w:val="20"/>
                              </w:rPr>
                              <w:t>台風被害や</w:t>
                            </w:r>
                            <w:r w:rsidR="00D7779A" w:rsidRPr="00FD1E32">
                              <w:rPr>
                                <w:sz w:val="20"/>
                              </w:rPr>
                              <w:t>雪不足など気候に関することや消費税増税という</w:t>
                            </w:r>
                            <w:r w:rsidR="00D7779A" w:rsidRPr="00FD1E32">
                              <w:rPr>
                                <w:rFonts w:hint="eastAsia"/>
                                <w:sz w:val="20"/>
                              </w:rPr>
                              <w:t>生活に</w:t>
                            </w:r>
                            <w:r w:rsidR="00D7779A" w:rsidRPr="00FD1E32">
                              <w:rPr>
                                <w:sz w:val="20"/>
                              </w:rPr>
                              <w:t>直結する</w:t>
                            </w:r>
                            <w:r w:rsidR="00D7779A" w:rsidRPr="00FD1E32">
                              <w:rPr>
                                <w:rFonts w:hint="eastAsia"/>
                                <w:sz w:val="20"/>
                              </w:rPr>
                              <w:t>こと</w:t>
                            </w:r>
                            <w:r w:rsidR="00FD1E32">
                              <w:rPr>
                                <w:rFonts w:hint="eastAsia"/>
                                <w:sz w:val="20"/>
                              </w:rPr>
                              <w:t>があり</w:t>
                            </w:r>
                            <w:r w:rsidR="00FD1E32">
                              <w:rPr>
                                <w:sz w:val="20"/>
                              </w:rPr>
                              <w:t>ました。</w:t>
                            </w:r>
                            <w:r w:rsidR="00FD1E32">
                              <w:rPr>
                                <w:rFonts w:hint="eastAsia"/>
                                <w:sz w:val="20"/>
                              </w:rPr>
                              <w:t>スポーツの</w:t>
                            </w:r>
                            <w:r w:rsidR="00D7779A" w:rsidRPr="00FD1E32">
                              <w:rPr>
                                <w:sz w:val="20"/>
                              </w:rPr>
                              <w:t>世界ではラグビーワールドカップ</w:t>
                            </w:r>
                            <w:r w:rsidR="00FD1E32">
                              <w:rPr>
                                <w:rFonts w:hint="eastAsia"/>
                                <w:sz w:val="20"/>
                              </w:rPr>
                              <w:t>が</w:t>
                            </w:r>
                            <w:r w:rsidR="00FD1E32">
                              <w:rPr>
                                <w:sz w:val="20"/>
                              </w:rPr>
                              <w:t>大成功を</w:t>
                            </w:r>
                            <w:r w:rsidR="00FD1E32">
                              <w:rPr>
                                <w:rFonts w:hint="eastAsia"/>
                                <w:sz w:val="20"/>
                              </w:rPr>
                              <w:t>おさめ、</w:t>
                            </w:r>
                            <w:r w:rsidR="00D7779A" w:rsidRPr="00FD1E32">
                              <w:rPr>
                                <w:sz w:val="20"/>
                              </w:rPr>
                              <w:t>イチロー</w:t>
                            </w:r>
                            <w:r w:rsidR="00D7779A" w:rsidRPr="00FD1E32">
                              <w:rPr>
                                <w:rFonts w:hint="eastAsia"/>
                                <w:sz w:val="20"/>
                              </w:rPr>
                              <w:t>選手</w:t>
                            </w:r>
                            <w:r w:rsidR="00FD1E32">
                              <w:rPr>
                                <w:rFonts w:hint="eastAsia"/>
                                <w:sz w:val="20"/>
                              </w:rPr>
                              <w:t>は</w:t>
                            </w:r>
                            <w:r w:rsidR="00D7779A" w:rsidRPr="00FD1E32">
                              <w:rPr>
                                <w:sz w:val="20"/>
                              </w:rPr>
                              <w:t>引退</w:t>
                            </w:r>
                            <w:r w:rsidR="00FD1E32">
                              <w:rPr>
                                <w:rFonts w:hint="eastAsia"/>
                                <w:sz w:val="20"/>
                              </w:rPr>
                              <w:t>しました</w:t>
                            </w:r>
                            <w:r w:rsidR="00D7779A" w:rsidRPr="00FD1E32">
                              <w:rPr>
                                <w:sz w:val="20"/>
                              </w:rPr>
                              <w:t>。世界に目を向ければ、米中貿易戦争やイラン</w:t>
                            </w:r>
                            <w:r w:rsidR="00262AC5" w:rsidRPr="00FD1E32">
                              <w:rPr>
                                <w:rFonts w:hint="eastAsia"/>
                                <w:sz w:val="20"/>
                              </w:rPr>
                              <w:t>司令官</w:t>
                            </w:r>
                            <w:r w:rsidR="00262AC5" w:rsidRPr="00FD1E32">
                              <w:rPr>
                                <w:sz w:val="20"/>
                              </w:rPr>
                              <w:t>殺害</w:t>
                            </w:r>
                            <w:r w:rsidR="00D7779A" w:rsidRPr="00FD1E32">
                              <w:rPr>
                                <w:sz w:val="20"/>
                              </w:rPr>
                              <w:t>、果てはコロナウイルスによる新型肺炎まで日々様々な事件・事故が起きています。では、</w:t>
                            </w:r>
                            <w:r w:rsidR="00D7779A" w:rsidRPr="00FD1E32">
                              <w:rPr>
                                <w:rFonts w:hint="eastAsia"/>
                                <w:sz w:val="20"/>
                              </w:rPr>
                              <w:t>それらの出来事について</w:t>
                            </w:r>
                            <w:r w:rsidR="00D7779A" w:rsidRPr="00FD1E32">
                              <w:rPr>
                                <w:sz w:val="20"/>
                              </w:rPr>
                              <w:t>、皆さんはどれだけのことを知っていますか？</w:t>
                            </w:r>
                            <w:r w:rsidR="00D7779A" w:rsidRPr="00FD1E32">
                              <w:rPr>
                                <w:rFonts w:hint="eastAsia"/>
                                <w:sz w:val="20"/>
                              </w:rPr>
                              <w:t>「</w:t>
                            </w:r>
                            <w:r w:rsidR="00D7779A" w:rsidRPr="00FD1E32">
                              <w:rPr>
                                <w:sz w:val="20"/>
                              </w:rPr>
                              <w:t>自分には関係</w:t>
                            </w:r>
                            <w:r w:rsidR="00D7779A" w:rsidRPr="00FD1E32">
                              <w:rPr>
                                <w:rFonts w:hint="eastAsia"/>
                                <w:sz w:val="20"/>
                              </w:rPr>
                              <w:t>無い</w:t>
                            </w:r>
                            <w:r w:rsidR="00D7779A" w:rsidRPr="00FD1E32">
                              <w:rPr>
                                <w:sz w:val="20"/>
                              </w:rPr>
                              <w:t>や」</w:t>
                            </w:r>
                            <w:r w:rsidR="00D7779A" w:rsidRPr="00FD1E32">
                              <w:rPr>
                                <w:rFonts w:hint="eastAsia"/>
                                <w:sz w:val="20"/>
                              </w:rPr>
                              <w:t>と</w:t>
                            </w:r>
                            <w:r w:rsidR="00D7779A" w:rsidRPr="00FD1E32">
                              <w:rPr>
                                <w:sz w:val="20"/>
                              </w:rPr>
                              <w:t>目を背けて、理解しようとしていないのではないでしょうか。</w:t>
                            </w:r>
                            <w:r w:rsidR="00262AC5" w:rsidRPr="00FD1E32">
                              <w:rPr>
                                <w:sz w:val="20"/>
                              </w:rPr>
                              <w:t>では、本当に関係ないのでしょうか？</w:t>
                            </w:r>
                          </w:p>
                          <w:p w:rsidR="00262AC5" w:rsidRPr="00FD1E32" w:rsidRDefault="00262AC5" w:rsidP="00262AC5">
                            <w:pPr>
                              <w:ind w:firstLineChars="100" w:firstLine="200"/>
                              <w:rPr>
                                <w:sz w:val="18"/>
                              </w:rPr>
                            </w:pPr>
                            <w:r w:rsidRPr="00FD1E32">
                              <w:rPr>
                                <w:rFonts w:hint="eastAsia"/>
                                <w:sz w:val="20"/>
                              </w:rPr>
                              <w:t>世界の出来事</w:t>
                            </w:r>
                            <w:r w:rsidRPr="00FD1E32">
                              <w:rPr>
                                <w:sz w:val="20"/>
                              </w:rPr>
                              <w:t>はいつ自分の身に起こるかわからないことでもあります。また、</w:t>
                            </w:r>
                            <w:r w:rsidRPr="00FD1E32">
                              <w:rPr>
                                <w:rFonts w:hint="eastAsia"/>
                                <w:sz w:val="20"/>
                              </w:rPr>
                              <w:t>巡り巡って</w:t>
                            </w:r>
                            <w:r w:rsidRPr="00FD1E32">
                              <w:rPr>
                                <w:sz w:val="20"/>
                              </w:rPr>
                              <w:t>私たちの生活に影響を及ぼしていたり</w:t>
                            </w:r>
                            <w:r w:rsidRPr="00FD1E32">
                              <w:rPr>
                                <w:rFonts w:hint="eastAsia"/>
                                <w:sz w:val="20"/>
                              </w:rPr>
                              <w:t>も</w:t>
                            </w:r>
                            <w:r w:rsidRPr="00FD1E32">
                              <w:rPr>
                                <w:sz w:val="20"/>
                              </w:rPr>
                              <w:t>します。</w:t>
                            </w:r>
                            <w:r w:rsidRPr="00FD1E32">
                              <w:rPr>
                                <w:rFonts w:hint="eastAsia"/>
                                <w:sz w:val="20"/>
                              </w:rPr>
                              <w:t>それを</w:t>
                            </w:r>
                            <w:r w:rsidRPr="00FD1E32">
                              <w:rPr>
                                <w:sz w:val="20"/>
                              </w:rPr>
                              <w:t>「関係</w:t>
                            </w:r>
                            <w:r w:rsidRPr="00FD1E32">
                              <w:rPr>
                                <w:rFonts w:hint="eastAsia"/>
                                <w:sz w:val="20"/>
                              </w:rPr>
                              <w:t>無い</w:t>
                            </w:r>
                            <w:r w:rsidRPr="00FD1E32">
                              <w:rPr>
                                <w:sz w:val="20"/>
                              </w:rPr>
                              <w:t>」で済まして</w:t>
                            </w:r>
                            <w:r w:rsidRPr="00FD1E32">
                              <w:rPr>
                                <w:rFonts w:hint="eastAsia"/>
                                <w:sz w:val="20"/>
                              </w:rPr>
                              <w:t>良いはずがありません</w:t>
                            </w:r>
                            <w:r w:rsidRPr="00FD1E32">
                              <w:rPr>
                                <w:sz w:val="20"/>
                              </w:rPr>
                              <w:t>。我々</w:t>
                            </w:r>
                            <w:r w:rsidRPr="00FD1E32">
                              <w:rPr>
                                <w:rFonts w:hint="eastAsia"/>
                                <w:sz w:val="20"/>
                              </w:rPr>
                              <w:t>に</w:t>
                            </w:r>
                            <w:r w:rsidRPr="00FD1E32">
                              <w:rPr>
                                <w:sz w:val="20"/>
                              </w:rPr>
                              <w:t>は「</w:t>
                            </w:r>
                            <w:r w:rsidRPr="00FD1E32">
                              <w:rPr>
                                <w:rFonts w:hint="eastAsia"/>
                                <w:sz w:val="20"/>
                              </w:rPr>
                              <w:t>社会に</w:t>
                            </w:r>
                            <w:r w:rsidRPr="00FD1E32">
                              <w:rPr>
                                <w:sz w:val="20"/>
                              </w:rPr>
                              <w:t>目を向けて</w:t>
                            </w:r>
                            <w:r w:rsidRPr="00FD1E32">
                              <w:rPr>
                                <w:rFonts w:hint="eastAsia"/>
                                <w:sz w:val="20"/>
                              </w:rPr>
                              <w:t>様々な出来事を</w:t>
                            </w:r>
                            <w:r w:rsidRPr="00FD1E32">
                              <w:rPr>
                                <w:sz w:val="20"/>
                              </w:rPr>
                              <w:t>自分のこととして考える</w:t>
                            </w:r>
                            <w:r w:rsidRPr="00FD1E32">
                              <w:rPr>
                                <w:rFonts w:hint="eastAsia"/>
                                <w:sz w:val="20"/>
                              </w:rPr>
                              <w:t>」ということが</w:t>
                            </w:r>
                            <w:r w:rsidRPr="00FD1E32">
                              <w:rPr>
                                <w:sz w:val="20"/>
                              </w:rPr>
                              <w:t>求められているのです。</w:t>
                            </w:r>
                          </w:p>
                          <w:p w:rsidR="00D7779A" w:rsidRPr="00FD1E32" w:rsidRDefault="00262AC5" w:rsidP="00262AC5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FD1E32">
                              <w:rPr>
                                <w:rFonts w:hint="eastAsia"/>
                                <w:sz w:val="20"/>
                              </w:rPr>
                              <w:t>社会の</w:t>
                            </w:r>
                            <w:r w:rsidRPr="00FD1E32">
                              <w:rPr>
                                <w:sz w:val="20"/>
                              </w:rPr>
                              <w:t>出来事について考えることは</w:t>
                            </w:r>
                            <w:r w:rsidRPr="00FD1E32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Pr="00FD1E32">
                              <w:rPr>
                                <w:sz w:val="20"/>
                              </w:rPr>
                              <w:t>進学</w:t>
                            </w:r>
                            <w:r w:rsidRPr="00FD1E32">
                              <w:rPr>
                                <w:rFonts w:hint="eastAsia"/>
                                <w:sz w:val="20"/>
                              </w:rPr>
                              <w:t>や</w:t>
                            </w:r>
                            <w:r w:rsidRPr="00FD1E32">
                              <w:rPr>
                                <w:sz w:val="20"/>
                              </w:rPr>
                              <w:t>就職にも役立ちます</w:t>
                            </w:r>
                            <w:r w:rsidRPr="00FD1E32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  <w:r w:rsidRPr="00FD1E32">
                              <w:rPr>
                                <w:sz w:val="20"/>
                              </w:rPr>
                              <w:t>また、</w:t>
                            </w:r>
                            <w:r w:rsidRPr="00FD1E32">
                              <w:rPr>
                                <w:rFonts w:hint="eastAsia"/>
                                <w:sz w:val="20"/>
                              </w:rPr>
                              <w:t>１８才で</w:t>
                            </w:r>
                            <w:r w:rsidRPr="00FD1E32">
                              <w:rPr>
                                <w:sz w:val="20"/>
                              </w:rPr>
                              <w:t>選挙権を得れば、</w:t>
                            </w:r>
                            <w:r w:rsidRPr="00FD1E32">
                              <w:rPr>
                                <w:rFonts w:hint="eastAsia"/>
                                <w:sz w:val="20"/>
                              </w:rPr>
                              <w:t>誰に投票するか</w:t>
                            </w:r>
                            <w:r w:rsidR="00FD1E32" w:rsidRPr="00FD1E32">
                              <w:rPr>
                                <w:rFonts w:hint="eastAsia"/>
                                <w:sz w:val="20"/>
                              </w:rPr>
                              <w:t>決定する際に</w:t>
                            </w:r>
                            <w:r w:rsidR="00FD1E32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="00FD1E32">
                              <w:rPr>
                                <w:sz w:val="20"/>
                              </w:rPr>
                              <w:t>自分</w:t>
                            </w:r>
                            <w:r w:rsidR="00155C6E"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bookmarkStart w:id="0" w:name="_GoBack"/>
                            <w:bookmarkEnd w:id="0"/>
                            <w:r w:rsidR="00FD1E32">
                              <w:rPr>
                                <w:sz w:val="20"/>
                              </w:rPr>
                              <w:t>考えに近い人に投票し</w:t>
                            </w:r>
                            <w:r w:rsidR="00FD1E32" w:rsidRPr="00FD1E32">
                              <w:rPr>
                                <w:sz w:val="20"/>
                              </w:rPr>
                              <w:t>自己の考えを世の中に反映させることもできます。</w:t>
                            </w:r>
                            <w:r w:rsidR="00FD1E32">
                              <w:rPr>
                                <w:rFonts w:hint="eastAsia"/>
                                <w:sz w:val="20"/>
                              </w:rPr>
                              <w:t>様々なことが起きているからこそ</w:t>
                            </w:r>
                            <w:r w:rsidR="00D46F64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="00FD1E32">
                              <w:rPr>
                                <w:rFonts w:hint="eastAsia"/>
                                <w:sz w:val="20"/>
                              </w:rPr>
                              <w:t>他人事にせず</w:t>
                            </w:r>
                            <w:r w:rsidR="00FD1E32">
                              <w:rPr>
                                <w:sz w:val="20"/>
                              </w:rPr>
                              <w:t>自分のこととして</w:t>
                            </w:r>
                            <w:r w:rsidR="00FD1E32">
                              <w:rPr>
                                <w:rFonts w:hint="eastAsia"/>
                                <w:sz w:val="20"/>
                              </w:rPr>
                              <w:t>「社会に目を向けて</w:t>
                            </w:r>
                            <w:r w:rsidR="00FD1E32">
                              <w:rPr>
                                <w:sz w:val="20"/>
                              </w:rPr>
                              <w:t>世の中の出来事について考える」</w:t>
                            </w:r>
                            <w:r w:rsidR="00FD1E32">
                              <w:rPr>
                                <w:rFonts w:hint="eastAsia"/>
                                <w:sz w:val="20"/>
                              </w:rPr>
                              <w:t>という</w:t>
                            </w:r>
                            <w:r w:rsidR="00FD1E32">
                              <w:rPr>
                                <w:sz w:val="20"/>
                              </w:rPr>
                              <w:t>習慣を</w:t>
                            </w:r>
                            <w:r w:rsidR="00FD1E32">
                              <w:rPr>
                                <w:rFonts w:hint="eastAsia"/>
                                <w:sz w:val="20"/>
                              </w:rPr>
                              <w:t>是非</w:t>
                            </w:r>
                            <w:r w:rsidR="00FD1E32">
                              <w:rPr>
                                <w:sz w:val="20"/>
                              </w:rPr>
                              <w:t>身につけてください。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margin-left:18.2pt;margin-top:220.95pt;width:484.5pt;height:233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" fillcolor="white [3201]" strokeweight=".5pt">
                <v:textbox>
                  <w:txbxContent>
                    <w:p w:rsidR="00112816" w:rsidRPr="00AC3AA2" w:rsidRDefault="00AC3AA2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AC3AA2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【コラム】</w:t>
                      </w:r>
                    </w:p>
                    <w:p w:rsidR="00AC3AA2" w:rsidRDefault="00AC3AA2"/>
                    <w:p w:rsidR="00262AC5" w:rsidRPr="00FD1E32" w:rsidRDefault="00AC3AA2">
                      <w:pPr>
                        <w:rPr>
                          <w:sz w:val="20"/>
                        </w:rPr>
                      </w:pPr>
                      <w:r w:rsidRPr="00FD1E32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FD1E32">
                        <w:rPr>
                          <w:rFonts w:hint="eastAsia"/>
                          <w:sz w:val="20"/>
                        </w:rPr>
                        <w:t>この一年</w:t>
                      </w:r>
                      <w:r w:rsidR="00FC1F97" w:rsidRPr="00FD1E32">
                        <w:rPr>
                          <w:rFonts w:hint="eastAsia"/>
                          <w:sz w:val="20"/>
                        </w:rPr>
                        <w:t>、</w:t>
                      </w:r>
                      <w:r w:rsidRPr="00FD1E32">
                        <w:rPr>
                          <w:rFonts w:hint="eastAsia"/>
                          <w:sz w:val="20"/>
                        </w:rPr>
                        <w:t>世の中では様々なことが起こりました。</w:t>
                      </w:r>
                      <w:r w:rsidR="00D7779A" w:rsidRPr="00FD1E32">
                        <w:rPr>
                          <w:rFonts w:hint="eastAsia"/>
                          <w:sz w:val="20"/>
                        </w:rPr>
                        <w:t>台風被害や</w:t>
                      </w:r>
                      <w:r w:rsidR="00D7779A" w:rsidRPr="00FD1E32">
                        <w:rPr>
                          <w:sz w:val="20"/>
                        </w:rPr>
                        <w:t>雪不足など気候に関することや消費税増税という</w:t>
                      </w:r>
                      <w:r w:rsidR="00D7779A" w:rsidRPr="00FD1E32">
                        <w:rPr>
                          <w:rFonts w:hint="eastAsia"/>
                          <w:sz w:val="20"/>
                        </w:rPr>
                        <w:t>生活に</w:t>
                      </w:r>
                      <w:r w:rsidR="00D7779A" w:rsidRPr="00FD1E32">
                        <w:rPr>
                          <w:sz w:val="20"/>
                        </w:rPr>
                        <w:t>直結する</w:t>
                      </w:r>
                      <w:r w:rsidR="00D7779A" w:rsidRPr="00FD1E32">
                        <w:rPr>
                          <w:rFonts w:hint="eastAsia"/>
                          <w:sz w:val="20"/>
                        </w:rPr>
                        <w:t>こと</w:t>
                      </w:r>
                      <w:r w:rsidR="00FD1E32">
                        <w:rPr>
                          <w:rFonts w:hint="eastAsia"/>
                          <w:sz w:val="20"/>
                        </w:rPr>
                        <w:t>があり</w:t>
                      </w:r>
                      <w:r w:rsidR="00FD1E32">
                        <w:rPr>
                          <w:sz w:val="20"/>
                        </w:rPr>
                        <w:t>ました。</w:t>
                      </w:r>
                      <w:r w:rsidR="00FD1E32">
                        <w:rPr>
                          <w:rFonts w:hint="eastAsia"/>
                          <w:sz w:val="20"/>
                        </w:rPr>
                        <w:t>スポーツの</w:t>
                      </w:r>
                      <w:r w:rsidR="00D7779A" w:rsidRPr="00FD1E32">
                        <w:rPr>
                          <w:sz w:val="20"/>
                        </w:rPr>
                        <w:t>世界ではラグビーワールドカップ</w:t>
                      </w:r>
                      <w:r w:rsidR="00FD1E32">
                        <w:rPr>
                          <w:rFonts w:hint="eastAsia"/>
                          <w:sz w:val="20"/>
                        </w:rPr>
                        <w:t>が</w:t>
                      </w:r>
                      <w:r w:rsidR="00FD1E32">
                        <w:rPr>
                          <w:sz w:val="20"/>
                        </w:rPr>
                        <w:t>大成功を</w:t>
                      </w:r>
                      <w:r w:rsidR="00FD1E32">
                        <w:rPr>
                          <w:rFonts w:hint="eastAsia"/>
                          <w:sz w:val="20"/>
                        </w:rPr>
                        <w:t>おさめ、</w:t>
                      </w:r>
                      <w:r w:rsidR="00D7779A" w:rsidRPr="00FD1E32">
                        <w:rPr>
                          <w:sz w:val="20"/>
                        </w:rPr>
                        <w:t>イチロー</w:t>
                      </w:r>
                      <w:r w:rsidR="00D7779A" w:rsidRPr="00FD1E32">
                        <w:rPr>
                          <w:rFonts w:hint="eastAsia"/>
                          <w:sz w:val="20"/>
                        </w:rPr>
                        <w:t>選手</w:t>
                      </w:r>
                      <w:r w:rsidR="00FD1E32">
                        <w:rPr>
                          <w:rFonts w:hint="eastAsia"/>
                          <w:sz w:val="20"/>
                        </w:rPr>
                        <w:t>は</w:t>
                      </w:r>
                      <w:r w:rsidR="00D7779A" w:rsidRPr="00FD1E32">
                        <w:rPr>
                          <w:sz w:val="20"/>
                        </w:rPr>
                        <w:t>引退</w:t>
                      </w:r>
                      <w:r w:rsidR="00FD1E32">
                        <w:rPr>
                          <w:rFonts w:hint="eastAsia"/>
                          <w:sz w:val="20"/>
                        </w:rPr>
                        <w:t>しました</w:t>
                      </w:r>
                      <w:r w:rsidR="00D7779A" w:rsidRPr="00FD1E32">
                        <w:rPr>
                          <w:sz w:val="20"/>
                        </w:rPr>
                        <w:t>。世界に目を向ければ、米中貿易戦争やイラン</w:t>
                      </w:r>
                      <w:r w:rsidR="00262AC5" w:rsidRPr="00FD1E32">
                        <w:rPr>
                          <w:rFonts w:hint="eastAsia"/>
                          <w:sz w:val="20"/>
                        </w:rPr>
                        <w:t>司令官</w:t>
                      </w:r>
                      <w:r w:rsidR="00262AC5" w:rsidRPr="00FD1E32">
                        <w:rPr>
                          <w:sz w:val="20"/>
                        </w:rPr>
                        <w:t>殺害</w:t>
                      </w:r>
                      <w:r w:rsidR="00D7779A" w:rsidRPr="00FD1E32">
                        <w:rPr>
                          <w:sz w:val="20"/>
                        </w:rPr>
                        <w:t>、果てはコロナウイルスによる新型肺炎まで日々様々な事件・事故が起きています。では、</w:t>
                      </w:r>
                      <w:r w:rsidR="00D7779A" w:rsidRPr="00FD1E32">
                        <w:rPr>
                          <w:rFonts w:hint="eastAsia"/>
                          <w:sz w:val="20"/>
                        </w:rPr>
                        <w:t>それらの出来事について</w:t>
                      </w:r>
                      <w:r w:rsidR="00D7779A" w:rsidRPr="00FD1E32">
                        <w:rPr>
                          <w:sz w:val="20"/>
                        </w:rPr>
                        <w:t>、皆さんはどれだけのことを知っていますか？</w:t>
                      </w:r>
                      <w:r w:rsidR="00D7779A" w:rsidRPr="00FD1E32">
                        <w:rPr>
                          <w:rFonts w:hint="eastAsia"/>
                          <w:sz w:val="20"/>
                        </w:rPr>
                        <w:t>「</w:t>
                      </w:r>
                      <w:r w:rsidR="00D7779A" w:rsidRPr="00FD1E32">
                        <w:rPr>
                          <w:sz w:val="20"/>
                        </w:rPr>
                        <w:t>自分には関係</w:t>
                      </w:r>
                      <w:r w:rsidR="00D7779A" w:rsidRPr="00FD1E32">
                        <w:rPr>
                          <w:rFonts w:hint="eastAsia"/>
                          <w:sz w:val="20"/>
                        </w:rPr>
                        <w:t>無い</w:t>
                      </w:r>
                      <w:r w:rsidR="00D7779A" w:rsidRPr="00FD1E32">
                        <w:rPr>
                          <w:sz w:val="20"/>
                        </w:rPr>
                        <w:t>や」</w:t>
                      </w:r>
                      <w:r w:rsidR="00D7779A" w:rsidRPr="00FD1E32">
                        <w:rPr>
                          <w:rFonts w:hint="eastAsia"/>
                          <w:sz w:val="20"/>
                        </w:rPr>
                        <w:t>と</w:t>
                      </w:r>
                      <w:r w:rsidR="00D7779A" w:rsidRPr="00FD1E32">
                        <w:rPr>
                          <w:sz w:val="20"/>
                        </w:rPr>
                        <w:t>目を背けて、理解しようとしていないのではないでしょうか。</w:t>
                      </w:r>
                      <w:r w:rsidR="00262AC5" w:rsidRPr="00FD1E32">
                        <w:rPr>
                          <w:sz w:val="20"/>
                        </w:rPr>
                        <w:t>では、本当に関係ないのでしょうか？</w:t>
                      </w:r>
                    </w:p>
                    <w:p w:rsidR="00262AC5" w:rsidRPr="00FD1E32" w:rsidRDefault="00262AC5" w:rsidP="00262AC5">
                      <w:pPr>
                        <w:ind w:firstLineChars="100" w:firstLine="200"/>
                        <w:rPr>
                          <w:sz w:val="18"/>
                        </w:rPr>
                      </w:pPr>
                      <w:r w:rsidRPr="00FD1E32">
                        <w:rPr>
                          <w:rFonts w:hint="eastAsia"/>
                          <w:sz w:val="20"/>
                        </w:rPr>
                        <w:t>世界の出来事</w:t>
                      </w:r>
                      <w:r w:rsidRPr="00FD1E32">
                        <w:rPr>
                          <w:sz w:val="20"/>
                        </w:rPr>
                        <w:t>はいつ自分の身に起こるかわからないことでもあります。また、</w:t>
                      </w:r>
                      <w:r w:rsidRPr="00FD1E32">
                        <w:rPr>
                          <w:rFonts w:hint="eastAsia"/>
                          <w:sz w:val="20"/>
                        </w:rPr>
                        <w:t>巡り巡って</w:t>
                      </w:r>
                      <w:r w:rsidRPr="00FD1E32">
                        <w:rPr>
                          <w:sz w:val="20"/>
                        </w:rPr>
                        <w:t>私たちの生活に影響を及ぼしていたり</w:t>
                      </w:r>
                      <w:r w:rsidRPr="00FD1E32">
                        <w:rPr>
                          <w:rFonts w:hint="eastAsia"/>
                          <w:sz w:val="20"/>
                        </w:rPr>
                        <w:t>も</w:t>
                      </w:r>
                      <w:r w:rsidRPr="00FD1E32">
                        <w:rPr>
                          <w:sz w:val="20"/>
                        </w:rPr>
                        <w:t>します。</w:t>
                      </w:r>
                      <w:r w:rsidRPr="00FD1E32">
                        <w:rPr>
                          <w:rFonts w:hint="eastAsia"/>
                          <w:sz w:val="20"/>
                        </w:rPr>
                        <w:t>それを</w:t>
                      </w:r>
                      <w:r w:rsidRPr="00FD1E32">
                        <w:rPr>
                          <w:sz w:val="20"/>
                        </w:rPr>
                        <w:t>「関係</w:t>
                      </w:r>
                      <w:r w:rsidRPr="00FD1E32">
                        <w:rPr>
                          <w:rFonts w:hint="eastAsia"/>
                          <w:sz w:val="20"/>
                        </w:rPr>
                        <w:t>無い</w:t>
                      </w:r>
                      <w:r w:rsidRPr="00FD1E32">
                        <w:rPr>
                          <w:sz w:val="20"/>
                        </w:rPr>
                        <w:t>」で済まして</w:t>
                      </w:r>
                      <w:r w:rsidRPr="00FD1E32">
                        <w:rPr>
                          <w:rFonts w:hint="eastAsia"/>
                          <w:sz w:val="20"/>
                        </w:rPr>
                        <w:t>良いはずがありません</w:t>
                      </w:r>
                      <w:r w:rsidRPr="00FD1E32">
                        <w:rPr>
                          <w:sz w:val="20"/>
                        </w:rPr>
                        <w:t>。我々</w:t>
                      </w:r>
                      <w:r w:rsidRPr="00FD1E32">
                        <w:rPr>
                          <w:rFonts w:hint="eastAsia"/>
                          <w:sz w:val="20"/>
                        </w:rPr>
                        <w:t>に</w:t>
                      </w:r>
                      <w:r w:rsidRPr="00FD1E32">
                        <w:rPr>
                          <w:sz w:val="20"/>
                        </w:rPr>
                        <w:t>は「</w:t>
                      </w:r>
                      <w:r w:rsidRPr="00FD1E32">
                        <w:rPr>
                          <w:rFonts w:hint="eastAsia"/>
                          <w:sz w:val="20"/>
                        </w:rPr>
                        <w:t>社会に</w:t>
                      </w:r>
                      <w:r w:rsidRPr="00FD1E32">
                        <w:rPr>
                          <w:sz w:val="20"/>
                        </w:rPr>
                        <w:t>目を向けて</w:t>
                      </w:r>
                      <w:r w:rsidRPr="00FD1E32">
                        <w:rPr>
                          <w:rFonts w:hint="eastAsia"/>
                          <w:sz w:val="20"/>
                        </w:rPr>
                        <w:t>様々な出来事を</w:t>
                      </w:r>
                      <w:r w:rsidRPr="00FD1E32">
                        <w:rPr>
                          <w:sz w:val="20"/>
                        </w:rPr>
                        <w:t>自分のこととして考える</w:t>
                      </w:r>
                      <w:r w:rsidRPr="00FD1E32">
                        <w:rPr>
                          <w:rFonts w:hint="eastAsia"/>
                          <w:sz w:val="20"/>
                        </w:rPr>
                        <w:t>」ということが</w:t>
                      </w:r>
                      <w:r w:rsidRPr="00FD1E32">
                        <w:rPr>
                          <w:sz w:val="20"/>
                        </w:rPr>
                        <w:t>求められているのです。</w:t>
                      </w:r>
                    </w:p>
                    <w:p w:rsidR="00D7779A" w:rsidRPr="00FD1E32" w:rsidRDefault="00262AC5" w:rsidP="00262AC5">
                      <w:pPr>
                        <w:ind w:firstLineChars="100" w:firstLine="200"/>
                        <w:rPr>
                          <w:sz w:val="20"/>
                        </w:rPr>
                      </w:pPr>
                      <w:r w:rsidRPr="00FD1E32">
                        <w:rPr>
                          <w:rFonts w:hint="eastAsia"/>
                          <w:sz w:val="20"/>
                        </w:rPr>
                        <w:t>社会の</w:t>
                      </w:r>
                      <w:r w:rsidRPr="00FD1E32">
                        <w:rPr>
                          <w:sz w:val="20"/>
                        </w:rPr>
                        <w:t>出来事について考えることは</w:t>
                      </w:r>
                      <w:r w:rsidRPr="00FD1E32">
                        <w:rPr>
                          <w:rFonts w:hint="eastAsia"/>
                          <w:sz w:val="20"/>
                        </w:rPr>
                        <w:t>、</w:t>
                      </w:r>
                      <w:r w:rsidRPr="00FD1E32">
                        <w:rPr>
                          <w:sz w:val="20"/>
                        </w:rPr>
                        <w:t>進学</w:t>
                      </w:r>
                      <w:r w:rsidRPr="00FD1E32">
                        <w:rPr>
                          <w:rFonts w:hint="eastAsia"/>
                          <w:sz w:val="20"/>
                        </w:rPr>
                        <w:t>や</w:t>
                      </w:r>
                      <w:r w:rsidRPr="00FD1E32">
                        <w:rPr>
                          <w:sz w:val="20"/>
                        </w:rPr>
                        <w:t>就職にも役立ちます</w:t>
                      </w:r>
                      <w:r w:rsidRPr="00FD1E32">
                        <w:rPr>
                          <w:rFonts w:hint="eastAsia"/>
                          <w:sz w:val="20"/>
                        </w:rPr>
                        <w:t>。</w:t>
                      </w:r>
                      <w:r w:rsidRPr="00FD1E32">
                        <w:rPr>
                          <w:sz w:val="20"/>
                        </w:rPr>
                        <w:t>また、</w:t>
                      </w:r>
                      <w:r w:rsidRPr="00FD1E32">
                        <w:rPr>
                          <w:rFonts w:hint="eastAsia"/>
                          <w:sz w:val="20"/>
                        </w:rPr>
                        <w:t>１８才で</w:t>
                      </w:r>
                      <w:r w:rsidRPr="00FD1E32">
                        <w:rPr>
                          <w:sz w:val="20"/>
                        </w:rPr>
                        <w:t>選挙権を得れば、</w:t>
                      </w:r>
                      <w:r w:rsidRPr="00FD1E32">
                        <w:rPr>
                          <w:rFonts w:hint="eastAsia"/>
                          <w:sz w:val="20"/>
                        </w:rPr>
                        <w:t>誰に投票するか</w:t>
                      </w:r>
                      <w:r w:rsidR="00FD1E32" w:rsidRPr="00FD1E32">
                        <w:rPr>
                          <w:rFonts w:hint="eastAsia"/>
                          <w:sz w:val="20"/>
                        </w:rPr>
                        <w:t>決定する際に</w:t>
                      </w:r>
                      <w:r w:rsidR="00FD1E32">
                        <w:rPr>
                          <w:rFonts w:hint="eastAsia"/>
                          <w:sz w:val="20"/>
                        </w:rPr>
                        <w:t>、</w:t>
                      </w:r>
                      <w:r w:rsidR="00FD1E32">
                        <w:rPr>
                          <w:sz w:val="20"/>
                        </w:rPr>
                        <w:t>自分</w:t>
                      </w:r>
                      <w:r w:rsidR="00155C6E">
                        <w:rPr>
                          <w:rFonts w:hint="eastAsia"/>
                          <w:sz w:val="20"/>
                        </w:rPr>
                        <w:t>の</w:t>
                      </w:r>
                      <w:bookmarkStart w:id="1" w:name="_GoBack"/>
                      <w:bookmarkEnd w:id="1"/>
                      <w:r w:rsidR="00FD1E32">
                        <w:rPr>
                          <w:sz w:val="20"/>
                        </w:rPr>
                        <w:t>考えに近い人に投票し</w:t>
                      </w:r>
                      <w:r w:rsidR="00FD1E32" w:rsidRPr="00FD1E32">
                        <w:rPr>
                          <w:sz w:val="20"/>
                        </w:rPr>
                        <w:t>自己の考えを世の中に反映させることもできます。</w:t>
                      </w:r>
                      <w:r w:rsidR="00FD1E32">
                        <w:rPr>
                          <w:rFonts w:hint="eastAsia"/>
                          <w:sz w:val="20"/>
                        </w:rPr>
                        <w:t>様々なことが起きているからこそ</w:t>
                      </w:r>
                      <w:r w:rsidR="00D46F64">
                        <w:rPr>
                          <w:rFonts w:hint="eastAsia"/>
                          <w:sz w:val="20"/>
                        </w:rPr>
                        <w:t>、</w:t>
                      </w:r>
                      <w:r w:rsidR="00FD1E32">
                        <w:rPr>
                          <w:rFonts w:hint="eastAsia"/>
                          <w:sz w:val="20"/>
                        </w:rPr>
                        <w:t>他人事にせず</w:t>
                      </w:r>
                      <w:r w:rsidR="00FD1E32">
                        <w:rPr>
                          <w:sz w:val="20"/>
                        </w:rPr>
                        <w:t>自分のこととして</w:t>
                      </w:r>
                      <w:r w:rsidR="00FD1E32">
                        <w:rPr>
                          <w:rFonts w:hint="eastAsia"/>
                          <w:sz w:val="20"/>
                        </w:rPr>
                        <w:t>「社会に目を向けて</w:t>
                      </w:r>
                      <w:r w:rsidR="00FD1E32">
                        <w:rPr>
                          <w:sz w:val="20"/>
                        </w:rPr>
                        <w:t>世の中の出来事について考える」</w:t>
                      </w:r>
                      <w:r w:rsidR="00FD1E32">
                        <w:rPr>
                          <w:rFonts w:hint="eastAsia"/>
                          <w:sz w:val="20"/>
                        </w:rPr>
                        <w:t>という</w:t>
                      </w:r>
                      <w:r w:rsidR="00FD1E32">
                        <w:rPr>
                          <w:sz w:val="20"/>
                        </w:rPr>
                        <w:t>習慣を</w:t>
                      </w:r>
                      <w:r w:rsidR="00FD1E32">
                        <w:rPr>
                          <w:rFonts w:hint="eastAsia"/>
                          <w:sz w:val="20"/>
                        </w:rPr>
                        <w:t>是非</w:t>
                      </w:r>
                      <w:r w:rsidR="00FD1E32">
                        <w:rPr>
                          <w:sz w:val="20"/>
                        </w:rPr>
                        <w:t>身につけてください。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DA2098" wp14:editId="17212D94">
                <wp:simplePos x="0" y="0"/>
                <wp:positionH relativeFrom="column">
                  <wp:posOffset>812165</wp:posOffset>
                </wp:positionH>
                <wp:positionV relativeFrom="paragraph">
                  <wp:posOffset>2701290</wp:posOffset>
                </wp:positionV>
                <wp:extent cx="2628900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3AA2" w:rsidRPr="00AC3AA2" w:rsidRDefault="00AC3AA2" w:rsidP="00AC3AA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C3AA2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社会に</w:t>
                            </w:r>
                            <w:r w:rsidRPr="00AC3AA2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目を向けて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A2098" id="テキスト ボックス 2" o:spid="_x0000_s1031" type="#_x0000_t202" style="position:absolute;margin-left:63.95pt;margin-top:212.7pt;width:207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" filled="f" stroked="f">
                <v:textbox inset="5.85pt,.7pt,5.85pt,.7pt">
                  <w:txbxContent>
                    <w:p w:rsidR="00AC3AA2" w:rsidRPr="00AC3AA2" w:rsidRDefault="00AC3AA2" w:rsidP="00AC3AA2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C3AA2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社会に</w:t>
                      </w:r>
                      <w:r w:rsidRPr="00AC3AA2">
                        <w:rPr>
                          <w:rFonts w:ascii="HG丸ｺﾞｼｯｸM-PRO" w:eastAsia="HG丸ｺﾞｼｯｸM-PRO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目を向けて</w:t>
                      </w:r>
                    </w:p>
                  </w:txbxContent>
                </v:textbox>
              </v:shape>
            </w:pict>
          </mc:Fallback>
        </mc:AlternateContent>
      </w:r>
      <w:r w:rsidRPr="00CF06A8">
        <w:rPr>
          <w:rFonts w:ascii="HG丸ｺﾞｼｯｸM-PRO" w:eastAsia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3317240</wp:posOffset>
                </wp:positionH>
                <wp:positionV relativeFrom="paragraph">
                  <wp:posOffset>320041</wp:posOffset>
                </wp:positionV>
                <wp:extent cx="3105150" cy="23812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365F" w:rsidRPr="00575207" w:rsidRDefault="005E2E8C" w:rsidP="008971FB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0175F1" w:rsidRPr="00575207">
                              <w:rPr>
                                <w:b/>
                                <w:color w:val="262626" w:themeColor="text1" w:themeTint="D9"/>
                                <w:sz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月の予定</w:t>
                            </w:r>
                          </w:p>
                          <w:p w:rsidR="000C576C" w:rsidRDefault="00AC3AA2" w:rsidP="00FC1F97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0175F1">
                              <w:rPr>
                                <w:rFonts w:hint="eastAsia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１（日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卒業式</w:t>
                            </w:r>
                          </w:p>
                          <w:p w:rsidR="00FC1F97" w:rsidRDefault="00FC1F97" w:rsidP="00FC1F97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２（</w:t>
                            </w:r>
                            <w:r>
                              <w:t>月）</w:t>
                            </w:r>
                            <w:r>
                              <w:rPr>
                                <w:rFonts w:hint="eastAsia"/>
                              </w:rPr>
                              <w:t>卒業式</w:t>
                            </w:r>
                            <w:r>
                              <w:t>振替休日</w:t>
                            </w:r>
                          </w:p>
                          <w:p w:rsidR="00FC1F97" w:rsidRDefault="00FC1F97" w:rsidP="00FC1F97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水</w:t>
                            </w:r>
                            <w:r>
                              <w:rPr>
                                <w:rFonts w:hint="eastAsia"/>
                              </w:rPr>
                              <w:t>）前期選抜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生徒休業日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〔～</w:t>
                            </w:r>
                            <w: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〕</w:t>
                            </w:r>
                          </w:p>
                          <w:p w:rsidR="00FC1F97" w:rsidRDefault="00FC1F97" w:rsidP="00FC1F97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９（月）入試業務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生徒</w:t>
                            </w:r>
                            <w:r>
                              <w:t>休業日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〔～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〕</w:t>
                            </w:r>
                          </w:p>
                          <w:p w:rsidR="00FC1F97" w:rsidRDefault="00FC1F97" w:rsidP="00FC1F97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（水）３校時</w:t>
                            </w:r>
                            <w:r>
                              <w:t>授業</w:t>
                            </w:r>
                          </w:p>
                          <w:p w:rsidR="00FC1F97" w:rsidRDefault="00FC1F97" w:rsidP="00FC1F97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（木）入試業務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生徒休業日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〔～</w:t>
                            </w: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〕</w:t>
                            </w:r>
                          </w:p>
                          <w:p w:rsidR="00FC1F97" w:rsidRDefault="00FC1F97" w:rsidP="00FC1F97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（月</w:t>
                            </w:r>
                            <w:r>
                              <w:t>）合格発表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生徒休業日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FC1F97" w:rsidRDefault="00FC1F97" w:rsidP="00FC1F97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19</w:t>
                            </w:r>
                            <w:r>
                              <w:rPr>
                                <w:rFonts w:hint="eastAsia"/>
                              </w:rPr>
                              <w:t>（木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終業式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表彰式・賞状伝達式</w:t>
                            </w:r>
                          </w:p>
                          <w:p w:rsidR="00FC1F97" w:rsidRDefault="00FC1F97" w:rsidP="00FC1F97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壮行会</w:t>
                            </w:r>
                          </w:p>
                          <w:p w:rsidR="00FC1F97" w:rsidRPr="00FC1F97" w:rsidRDefault="00FC1F97" w:rsidP="00FC1F97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月）離任式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margin-left:261.2pt;margin-top:25.2pt;width:244.5pt;height:187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" fillcolor="white [3201]" strokeweight=".5pt">
                <v:textbox>
                  <w:txbxContent>
                    <w:p w:rsidR="00A2365F" w:rsidRPr="00575207" w:rsidRDefault="005E2E8C" w:rsidP="008971FB">
                      <w:pPr>
                        <w:jc w:val="center"/>
                        <w:rPr>
                          <w:b/>
                          <w:color w:val="262626" w:themeColor="text1" w:themeTint="D9"/>
                          <w:sz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262626" w:themeColor="text1" w:themeTint="D9"/>
                          <w:sz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0175F1" w:rsidRPr="00575207">
                        <w:rPr>
                          <w:b/>
                          <w:color w:val="262626" w:themeColor="text1" w:themeTint="D9"/>
                          <w:sz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月の予定</w:t>
                      </w:r>
                    </w:p>
                    <w:p w:rsidR="000C576C" w:rsidRDefault="00AC3AA2" w:rsidP="00FC1F97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３</w:t>
                      </w:r>
                      <w:r w:rsidR="000175F1">
                        <w:rPr>
                          <w:rFonts w:hint="eastAsia"/>
                        </w:rPr>
                        <w:t>／</w:t>
                      </w:r>
                      <w:r>
                        <w:rPr>
                          <w:rFonts w:hint="eastAsia"/>
                        </w:rPr>
                        <w:t>１（日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卒業式</w:t>
                      </w:r>
                    </w:p>
                    <w:p w:rsidR="00FC1F97" w:rsidRDefault="00FC1F97" w:rsidP="00FC1F97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　２（</w:t>
                      </w:r>
                      <w:r>
                        <w:t>月）</w:t>
                      </w:r>
                      <w:r>
                        <w:rPr>
                          <w:rFonts w:hint="eastAsia"/>
                        </w:rPr>
                        <w:t>卒業式</w:t>
                      </w:r>
                      <w:r>
                        <w:t>振替休日</w:t>
                      </w:r>
                    </w:p>
                    <w:p w:rsidR="00FC1F97" w:rsidRDefault="00FC1F97" w:rsidP="00FC1F97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４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水</w:t>
                      </w:r>
                      <w:r>
                        <w:rPr>
                          <w:rFonts w:hint="eastAsia"/>
                        </w:rPr>
                        <w:t>）前期選抜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生徒休業日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〔～</w:t>
                      </w:r>
                      <w:r>
                        <w:t>６</w:t>
                      </w:r>
                      <w:r>
                        <w:rPr>
                          <w:rFonts w:hint="eastAsia"/>
                        </w:rPr>
                        <w:t>〕</w:t>
                      </w:r>
                    </w:p>
                    <w:p w:rsidR="00FC1F97" w:rsidRDefault="00FC1F97" w:rsidP="00FC1F97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　９（月）入試業務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生徒</w:t>
                      </w:r>
                      <w:r>
                        <w:t>休業日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〔～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〕</w:t>
                      </w:r>
                    </w:p>
                    <w:p w:rsidR="00FC1F97" w:rsidRDefault="00FC1F97" w:rsidP="00FC1F97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（水）３校時</w:t>
                      </w:r>
                      <w:r>
                        <w:t>授業</w:t>
                      </w:r>
                    </w:p>
                    <w:p w:rsidR="00FC1F97" w:rsidRDefault="00FC1F97" w:rsidP="00FC1F97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（木）入試業務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生徒休業日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〔～</w:t>
                      </w:r>
                      <w:r>
                        <w:rPr>
                          <w:rFonts w:hint="eastAsia"/>
                        </w:rPr>
                        <w:t>13</w:t>
                      </w:r>
                      <w:r>
                        <w:rPr>
                          <w:rFonts w:hint="eastAsia"/>
                        </w:rPr>
                        <w:t>〕</w:t>
                      </w:r>
                    </w:p>
                    <w:p w:rsidR="00FC1F97" w:rsidRDefault="00FC1F97" w:rsidP="00FC1F97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16</w:t>
                      </w:r>
                      <w:r>
                        <w:rPr>
                          <w:rFonts w:hint="eastAsia"/>
                        </w:rPr>
                        <w:t>（月</w:t>
                      </w:r>
                      <w:r>
                        <w:t>）合格発表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t>生徒休業日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FC1F97" w:rsidRDefault="00FC1F97" w:rsidP="00FC1F97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19</w:t>
                      </w:r>
                      <w:r>
                        <w:rPr>
                          <w:rFonts w:hint="eastAsia"/>
                        </w:rPr>
                        <w:t>（木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終業式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表彰式・賞状伝達式</w:t>
                      </w:r>
                    </w:p>
                    <w:p w:rsidR="00FC1F97" w:rsidRDefault="00FC1F97" w:rsidP="00FC1F97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壮行会</w:t>
                      </w:r>
                    </w:p>
                    <w:p w:rsidR="00FC1F97" w:rsidRPr="00FC1F97" w:rsidRDefault="00FC1F97" w:rsidP="00FC1F97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月）離任式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2AC5" w:rsidRPr="00CF06A8">
        <w:rPr>
          <w:rFonts w:ascii="HG丸ｺﾞｼｯｸM-PRO" w:eastAsia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164465</wp:posOffset>
                </wp:positionV>
                <wp:extent cx="3209925" cy="22193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207" w:rsidRDefault="000C576C" w:rsidP="00575207">
                            <w:pPr>
                              <w:jc w:val="center"/>
                            </w:pPr>
                            <w:r w:rsidRPr="00575207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A2365F" w:rsidRPr="00575207">
                              <w:rPr>
                                <w:b/>
                                <w:color w:val="262626" w:themeColor="text1" w:themeTint="D9"/>
                                <w:sz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月の予定</w:t>
                            </w:r>
                          </w:p>
                          <w:p w:rsidR="00AC3AA2" w:rsidRDefault="000C576C" w:rsidP="00AC3AA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A2365F">
                              <w:rPr>
                                <w:rFonts w:hint="eastAsia"/>
                              </w:rPr>
                              <w:t>／</w:t>
                            </w:r>
                            <w:r w:rsidR="00AC3AA2">
                              <w:rPr>
                                <w:rFonts w:hint="eastAsia"/>
                              </w:rPr>
                              <w:t>１</w:t>
                            </w:r>
                            <w:r w:rsidR="00AC3AA2">
                              <w:t>（</w:t>
                            </w:r>
                            <w:r w:rsidR="00AC3AA2">
                              <w:rPr>
                                <w:rFonts w:hint="eastAsia"/>
                              </w:rPr>
                              <w:t>土</w:t>
                            </w:r>
                            <w:r w:rsidR="00AC3AA2">
                              <w:t>）</w:t>
                            </w:r>
                            <w:r w:rsidR="00AC3AA2">
                              <w:rPr>
                                <w:rFonts w:hint="eastAsia"/>
                              </w:rPr>
                              <w:t>実力</w:t>
                            </w:r>
                            <w:r w:rsidR="00AC3AA2">
                              <w:t>診断テスト</w:t>
                            </w:r>
                          </w:p>
                          <w:p w:rsidR="00FC1F97" w:rsidRDefault="00FC1F97" w:rsidP="00AC3AA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８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土）日商簿記２級</w:t>
                            </w:r>
                            <w:r>
                              <w:t>対策講座</w:t>
                            </w:r>
                            <w:r>
                              <w:rPr>
                                <w:rFonts w:hint="eastAsia"/>
                              </w:rPr>
                              <w:t>〔～９〕</w:t>
                            </w:r>
                          </w:p>
                          <w:p w:rsidR="00FC1F97" w:rsidRDefault="00FC1F97" w:rsidP="00AC3AA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（火）建国</w:t>
                            </w:r>
                            <w:r>
                              <w:t>記念の日</w:t>
                            </w:r>
                          </w:p>
                          <w:p w:rsidR="00FC1F97" w:rsidRDefault="00FC1F97" w:rsidP="00AC3AA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（木）学年末考査〔～１８</w:t>
                            </w:r>
                            <w:r>
                              <w:t>〕</w:t>
                            </w:r>
                          </w:p>
                          <w:p w:rsidR="006C6144" w:rsidRDefault="006C6144" w:rsidP="00AC3AA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（金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服装・頭髪</w:t>
                            </w:r>
                            <w:r>
                              <w:t>指導</w:t>
                            </w:r>
                          </w:p>
                          <w:p w:rsidR="00FC1F97" w:rsidRDefault="00FC1F97" w:rsidP="00AC3AA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</w:rPr>
                              <w:t>（金）企業見学会（</w:t>
                            </w:r>
                            <w:r>
                              <w:t>会</w:t>
                            </w:r>
                            <w:r>
                              <w:rPr>
                                <w:rFonts w:hint="eastAsia"/>
                              </w:rPr>
                              <w:t>ビ）</w:t>
                            </w:r>
                          </w:p>
                          <w:p w:rsidR="00FC1F97" w:rsidRDefault="00FC1F97" w:rsidP="00AC3AA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23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日商簿記検定</w:t>
                            </w:r>
                          </w:p>
                          <w:p w:rsidR="00FC1F97" w:rsidRDefault="00FC1F97" w:rsidP="00AC3AA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（月）天皇誕生日</w:t>
                            </w:r>
                            <w:r>
                              <w:t>振替休日</w:t>
                            </w:r>
                          </w:p>
                          <w:p w:rsidR="00FC1F97" w:rsidRPr="00FC1F97" w:rsidRDefault="00FC1F97" w:rsidP="00AC3AA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</w:rPr>
                              <w:t>（金）表彰式</w:t>
                            </w:r>
                            <w:r>
                              <w:t>・賞状伝達式</w:t>
                            </w:r>
                            <w:r>
                              <w:rPr>
                                <w:rFonts w:hint="eastAsia"/>
                              </w:rPr>
                              <w:t>・卒業式</w:t>
                            </w:r>
                            <w:r>
                              <w:t>予行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margin-left:13.7pt;margin-top:12.95pt;width:252.75pt;height:174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" fillcolor="white [3201]" strokeweight=".5pt">
                <v:textbox>
                  <w:txbxContent>
                    <w:p w:rsidR="00575207" w:rsidRDefault="000C576C" w:rsidP="00575207">
                      <w:pPr>
                        <w:jc w:val="center"/>
                      </w:pPr>
                      <w:r w:rsidRPr="00575207">
                        <w:rPr>
                          <w:rFonts w:hint="eastAsia"/>
                          <w:b/>
                          <w:color w:val="262626" w:themeColor="text1" w:themeTint="D9"/>
                          <w:sz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A2365F" w:rsidRPr="00575207">
                        <w:rPr>
                          <w:b/>
                          <w:color w:val="262626" w:themeColor="text1" w:themeTint="D9"/>
                          <w:sz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月の予定</w:t>
                      </w:r>
                    </w:p>
                    <w:p w:rsidR="00AC3AA2" w:rsidRDefault="000C576C" w:rsidP="00AC3AA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</w:t>
                      </w:r>
                      <w:r w:rsidR="00A2365F">
                        <w:rPr>
                          <w:rFonts w:hint="eastAsia"/>
                        </w:rPr>
                        <w:t>／</w:t>
                      </w:r>
                      <w:r w:rsidR="00AC3AA2">
                        <w:rPr>
                          <w:rFonts w:hint="eastAsia"/>
                        </w:rPr>
                        <w:t>１</w:t>
                      </w:r>
                      <w:r w:rsidR="00AC3AA2">
                        <w:t>（</w:t>
                      </w:r>
                      <w:r w:rsidR="00AC3AA2">
                        <w:rPr>
                          <w:rFonts w:hint="eastAsia"/>
                        </w:rPr>
                        <w:t>土</w:t>
                      </w:r>
                      <w:r w:rsidR="00AC3AA2">
                        <w:t>）</w:t>
                      </w:r>
                      <w:r w:rsidR="00AC3AA2">
                        <w:rPr>
                          <w:rFonts w:hint="eastAsia"/>
                        </w:rPr>
                        <w:t>実力</w:t>
                      </w:r>
                      <w:r w:rsidR="00AC3AA2">
                        <w:t>診断テスト</w:t>
                      </w:r>
                    </w:p>
                    <w:p w:rsidR="00FC1F97" w:rsidRDefault="00FC1F97" w:rsidP="00AC3AA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８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土）日商簿記２級</w:t>
                      </w:r>
                      <w:r>
                        <w:t>対策講座</w:t>
                      </w:r>
                      <w:r>
                        <w:rPr>
                          <w:rFonts w:hint="eastAsia"/>
                        </w:rPr>
                        <w:t>〔～９〕</w:t>
                      </w:r>
                    </w:p>
                    <w:p w:rsidR="00FC1F97" w:rsidRDefault="00FC1F97" w:rsidP="00AC3AA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（火）建国</w:t>
                      </w:r>
                      <w:r>
                        <w:t>記念の日</w:t>
                      </w:r>
                    </w:p>
                    <w:p w:rsidR="00FC1F97" w:rsidRDefault="00FC1F97" w:rsidP="00AC3AA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13</w:t>
                      </w:r>
                      <w:r>
                        <w:rPr>
                          <w:rFonts w:hint="eastAsia"/>
                        </w:rPr>
                        <w:t>（木）学年末考査〔～１８</w:t>
                      </w:r>
                      <w:r>
                        <w:t>〕</w:t>
                      </w:r>
                    </w:p>
                    <w:p w:rsidR="006C6144" w:rsidRDefault="006C6144" w:rsidP="00AC3AA2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（金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服装・頭髪</w:t>
                      </w:r>
                      <w:r>
                        <w:t>指導</w:t>
                      </w:r>
                    </w:p>
                    <w:p w:rsidR="00FC1F97" w:rsidRDefault="00FC1F97" w:rsidP="00AC3AA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21</w:t>
                      </w:r>
                      <w:r>
                        <w:rPr>
                          <w:rFonts w:hint="eastAsia"/>
                        </w:rPr>
                        <w:t>（金）企業見学会（</w:t>
                      </w:r>
                      <w:r>
                        <w:t>会</w:t>
                      </w:r>
                      <w:r>
                        <w:rPr>
                          <w:rFonts w:hint="eastAsia"/>
                        </w:rPr>
                        <w:t>ビ）</w:t>
                      </w:r>
                    </w:p>
                    <w:p w:rsidR="00FC1F97" w:rsidRDefault="00FC1F97" w:rsidP="00AC3AA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23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日商簿記検定</w:t>
                      </w:r>
                    </w:p>
                    <w:p w:rsidR="00FC1F97" w:rsidRDefault="00FC1F97" w:rsidP="00AC3AA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24</w:t>
                      </w:r>
                      <w:r>
                        <w:rPr>
                          <w:rFonts w:hint="eastAsia"/>
                        </w:rPr>
                        <w:t>（月）天皇誕生日</w:t>
                      </w:r>
                      <w:r>
                        <w:t>振替休日</w:t>
                      </w:r>
                    </w:p>
                    <w:p w:rsidR="00FC1F97" w:rsidRPr="00FC1F97" w:rsidRDefault="00FC1F97" w:rsidP="00AC3AA2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28</w:t>
                      </w:r>
                      <w:r>
                        <w:rPr>
                          <w:rFonts w:hint="eastAsia"/>
                        </w:rPr>
                        <w:t>（金）表彰式</w:t>
                      </w:r>
                      <w:r>
                        <w:t>・賞状伝達式</w:t>
                      </w:r>
                      <w:r>
                        <w:rPr>
                          <w:rFonts w:hint="eastAsia"/>
                        </w:rPr>
                        <w:t>・卒業式</w:t>
                      </w:r>
                      <w:r>
                        <w:t>予行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4C4D" w:rsidRPr="005E2E8C" w:rsidSect="000D3003">
      <w:pgSz w:w="11906" w:h="16838" w:code="9"/>
      <w:pgMar w:top="851" w:right="851" w:bottom="851" w:left="851" w:header="851" w:footer="992" w:gutter="0"/>
      <w:pgBorders w:offsetFrom="page">
        <w:top w:val="creaturesInsects" w:sz="15" w:space="24" w:color="auto"/>
        <w:left w:val="creaturesInsects" w:sz="15" w:space="24" w:color="auto"/>
        <w:bottom w:val="creaturesInsects" w:sz="15" w:space="24" w:color="auto"/>
        <w:right w:val="creaturesInsects" w:sz="15" w:space="24" w:color="auto"/>
      </w:pgBorders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FE" w:rsidRDefault="00EC65FE" w:rsidP="00150788">
      <w:r>
        <w:separator/>
      </w:r>
    </w:p>
  </w:endnote>
  <w:endnote w:type="continuationSeparator" w:id="0">
    <w:p w:rsidR="00EC65FE" w:rsidRDefault="00EC65FE" w:rsidP="0015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FE" w:rsidRDefault="00EC65FE" w:rsidP="00150788">
      <w:r>
        <w:separator/>
      </w:r>
    </w:p>
  </w:footnote>
  <w:footnote w:type="continuationSeparator" w:id="0">
    <w:p w:rsidR="00EC65FE" w:rsidRDefault="00EC65FE" w:rsidP="00150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7595"/>
    <w:multiLevelType w:val="hybridMultilevel"/>
    <w:tmpl w:val="AE209EF8"/>
    <w:lvl w:ilvl="0" w:tplc="C896A3C8">
      <w:start w:val="1"/>
      <w:numFmt w:val="decimalEnclosedCircle"/>
      <w:lvlText w:val="%1"/>
      <w:lvlJc w:val="left"/>
      <w:pPr>
        <w:ind w:left="5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6574" w:hanging="420"/>
      </w:pPr>
    </w:lvl>
    <w:lvl w:ilvl="3" w:tplc="0409000F" w:tentative="1">
      <w:start w:val="1"/>
      <w:numFmt w:val="decimal"/>
      <w:lvlText w:val="%4."/>
      <w:lvlJc w:val="left"/>
      <w:pPr>
        <w:ind w:left="6994" w:hanging="420"/>
      </w:pPr>
    </w:lvl>
    <w:lvl w:ilvl="4" w:tplc="04090017" w:tentative="1">
      <w:start w:val="1"/>
      <w:numFmt w:val="aiueoFullWidth"/>
      <w:lvlText w:val="(%5)"/>
      <w:lvlJc w:val="left"/>
      <w:pPr>
        <w:ind w:left="7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7834" w:hanging="420"/>
      </w:pPr>
    </w:lvl>
    <w:lvl w:ilvl="6" w:tplc="0409000F" w:tentative="1">
      <w:start w:val="1"/>
      <w:numFmt w:val="decimal"/>
      <w:lvlText w:val="%7."/>
      <w:lvlJc w:val="left"/>
      <w:pPr>
        <w:ind w:left="8254" w:hanging="420"/>
      </w:pPr>
    </w:lvl>
    <w:lvl w:ilvl="7" w:tplc="04090017" w:tentative="1">
      <w:start w:val="1"/>
      <w:numFmt w:val="aiueoFullWidth"/>
      <w:lvlText w:val="(%8)"/>
      <w:lvlJc w:val="left"/>
      <w:pPr>
        <w:ind w:left="8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9094" w:hanging="420"/>
      </w:pPr>
    </w:lvl>
  </w:abstractNum>
  <w:abstractNum w:abstractNumId="1" w15:restartNumberingAfterBreak="0">
    <w:nsid w:val="31E72ADB"/>
    <w:multiLevelType w:val="hybridMultilevel"/>
    <w:tmpl w:val="2A429D2C"/>
    <w:lvl w:ilvl="0" w:tplc="475AD6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445E84"/>
    <w:multiLevelType w:val="hybridMultilevel"/>
    <w:tmpl w:val="6E9232CE"/>
    <w:lvl w:ilvl="0" w:tplc="002273B6">
      <w:start w:val="1"/>
      <w:numFmt w:val="decimalEnclosedCircle"/>
      <w:lvlText w:val="%1"/>
      <w:lvlJc w:val="left"/>
      <w:pPr>
        <w:ind w:left="4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60" w:hanging="420"/>
      </w:pPr>
    </w:lvl>
    <w:lvl w:ilvl="3" w:tplc="0409000F" w:tentative="1">
      <w:start w:val="1"/>
      <w:numFmt w:val="decimal"/>
      <w:lvlText w:val="%4."/>
      <w:lvlJc w:val="left"/>
      <w:pPr>
        <w:ind w:left="5880" w:hanging="420"/>
      </w:pPr>
    </w:lvl>
    <w:lvl w:ilvl="4" w:tplc="04090017" w:tentative="1">
      <w:start w:val="1"/>
      <w:numFmt w:val="aiueoFullWidth"/>
      <w:lvlText w:val="(%5)"/>
      <w:lvlJc w:val="left"/>
      <w:pPr>
        <w:ind w:left="6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720" w:hanging="420"/>
      </w:pPr>
    </w:lvl>
    <w:lvl w:ilvl="6" w:tplc="0409000F" w:tentative="1">
      <w:start w:val="1"/>
      <w:numFmt w:val="decimal"/>
      <w:lvlText w:val="%7."/>
      <w:lvlJc w:val="left"/>
      <w:pPr>
        <w:ind w:left="7140" w:hanging="420"/>
      </w:pPr>
    </w:lvl>
    <w:lvl w:ilvl="7" w:tplc="04090017" w:tentative="1">
      <w:start w:val="1"/>
      <w:numFmt w:val="aiueoFullWidth"/>
      <w:lvlText w:val="(%8)"/>
      <w:lvlJc w:val="left"/>
      <w:pPr>
        <w:ind w:left="7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9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05"/>
    <w:rsid w:val="000002EA"/>
    <w:rsid w:val="000175F1"/>
    <w:rsid w:val="0004193A"/>
    <w:rsid w:val="00045038"/>
    <w:rsid w:val="00061B60"/>
    <w:rsid w:val="000633D3"/>
    <w:rsid w:val="0009254C"/>
    <w:rsid w:val="000C576C"/>
    <w:rsid w:val="000D3003"/>
    <w:rsid w:val="000E7D69"/>
    <w:rsid w:val="00100D09"/>
    <w:rsid w:val="001031F4"/>
    <w:rsid w:val="00112816"/>
    <w:rsid w:val="00116A6D"/>
    <w:rsid w:val="00150788"/>
    <w:rsid w:val="00155C6E"/>
    <w:rsid w:val="001571B4"/>
    <w:rsid w:val="0016500B"/>
    <w:rsid w:val="0017582A"/>
    <w:rsid w:val="0018184D"/>
    <w:rsid w:val="00186C5B"/>
    <w:rsid w:val="001A2831"/>
    <w:rsid w:val="001B3D3D"/>
    <w:rsid w:val="001C4DF9"/>
    <w:rsid w:val="001D3964"/>
    <w:rsid w:val="001E2DAE"/>
    <w:rsid w:val="001F50FD"/>
    <w:rsid w:val="00203CE0"/>
    <w:rsid w:val="00203D56"/>
    <w:rsid w:val="002069D4"/>
    <w:rsid w:val="00207AD1"/>
    <w:rsid w:val="00220225"/>
    <w:rsid w:val="00223227"/>
    <w:rsid w:val="002301AF"/>
    <w:rsid w:val="00235C3F"/>
    <w:rsid w:val="0024562F"/>
    <w:rsid w:val="00262AC5"/>
    <w:rsid w:val="00274D5B"/>
    <w:rsid w:val="0028095A"/>
    <w:rsid w:val="002817EC"/>
    <w:rsid w:val="00283114"/>
    <w:rsid w:val="002D0541"/>
    <w:rsid w:val="002E1305"/>
    <w:rsid w:val="002F091D"/>
    <w:rsid w:val="002F1471"/>
    <w:rsid w:val="00300436"/>
    <w:rsid w:val="00316D35"/>
    <w:rsid w:val="003440C6"/>
    <w:rsid w:val="00364E27"/>
    <w:rsid w:val="00394E74"/>
    <w:rsid w:val="003971D5"/>
    <w:rsid w:val="003C7486"/>
    <w:rsid w:val="003C7823"/>
    <w:rsid w:val="003E0698"/>
    <w:rsid w:val="003E506D"/>
    <w:rsid w:val="003F266A"/>
    <w:rsid w:val="003F49DE"/>
    <w:rsid w:val="00401EBD"/>
    <w:rsid w:val="0043027F"/>
    <w:rsid w:val="00431320"/>
    <w:rsid w:val="004664D8"/>
    <w:rsid w:val="004B39D6"/>
    <w:rsid w:val="004C6E11"/>
    <w:rsid w:val="004F5C55"/>
    <w:rsid w:val="005244C6"/>
    <w:rsid w:val="005540A0"/>
    <w:rsid w:val="00575207"/>
    <w:rsid w:val="00581C3B"/>
    <w:rsid w:val="00585E4E"/>
    <w:rsid w:val="005C0D42"/>
    <w:rsid w:val="005E2E8C"/>
    <w:rsid w:val="005F78B6"/>
    <w:rsid w:val="0060123B"/>
    <w:rsid w:val="00605FFC"/>
    <w:rsid w:val="00610755"/>
    <w:rsid w:val="00612714"/>
    <w:rsid w:val="006140F5"/>
    <w:rsid w:val="00661530"/>
    <w:rsid w:val="0066492E"/>
    <w:rsid w:val="00690150"/>
    <w:rsid w:val="006C4869"/>
    <w:rsid w:val="006C6144"/>
    <w:rsid w:val="006C793E"/>
    <w:rsid w:val="006D4027"/>
    <w:rsid w:val="006E09A0"/>
    <w:rsid w:val="007337BC"/>
    <w:rsid w:val="00753475"/>
    <w:rsid w:val="00760A82"/>
    <w:rsid w:val="0078299F"/>
    <w:rsid w:val="0079129B"/>
    <w:rsid w:val="00794C4D"/>
    <w:rsid w:val="00795A8C"/>
    <w:rsid w:val="007A6E91"/>
    <w:rsid w:val="007A758A"/>
    <w:rsid w:val="007B6B5D"/>
    <w:rsid w:val="007B705A"/>
    <w:rsid w:val="007D28A6"/>
    <w:rsid w:val="007F2458"/>
    <w:rsid w:val="007F2A3E"/>
    <w:rsid w:val="0080464B"/>
    <w:rsid w:val="00860591"/>
    <w:rsid w:val="008819CF"/>
    <w:rsid w:val="00891480"/>
    <w:rsid w:val="00893F46"/>
    <w:rsid w:val="008971FB"/>
    <w:rsid w:val="008C39C6"/>
    <w:rsid w:val="008C5EB9"/>
    <w:rsid w:val="008D4254"/>
    <w:rsid w:val="008E20C3"/>
    <w:rsid w:val="00913978"/>
    <w:rsid w:val="0093264E"/>
    <w:rsid w:val="00934AB6"/>
    <w:rsid w:val="00937AC2"/>
    <w:rsid w:val="0095148F"/>
    <w:rsid w:val="0095531B"/>
    <w:rsid w:val="00961CFB"/>
    <w:rsid w:val="00974C23"/>
    <w:rsid w:val="00983FA8"/>
    <w:rsid w:val="0098419F"/>
    <w:rsid w:val="009907CB"/>
    <w:rsid w:val="00991D23"/>
    <w:rsid w:val="00993C81"/>
    <w:rsid w:val="009B3E5F"/>
    <w:rsid w:val="009C1138"/>
    <w:rsid w:val="009E0D3B"/>
    <w:rsid w:val="00A2365F"/>
    <w:rsid w:val="00A31166"/>
    <w:rsid w:val="00A35509"/>
    <w:rsid w:val="00A425B7"/>
    <w:rsid w:val="00A529CE"/>
    <w:rsid w:val="00A57C90"/>
    <w:rsid w:val="00A60B7F"/>
    <w:rsid w:val="00A659FC"/>
    <w:rsid w:val="00A837F7"/>
    <w:rsid w:val="00A92176"/>
    <w:rsid w:val="00AB527A"/>
    <w:rsid w:val="00AC3AA2"/>
    <w:rsid w:val="00B004B8"/>
    <w:rsid w:val="00B65765"/>
    <w:rsid w:val="00B93D69"/>
    <w:rsid w:val="00BA3D09"/>
    <w:rsid w:val="00BA714A"/>
    <w:rsid w:val="00BA7201"/>
    <w:rsid w:val="00BB582F"/>
    <w:rsid w:val="00BC6CFB"/>
    <w:rsid w:val="00C31C2A"/>
    <w:rsid w:val="00C449E6"/>
    <w:rsid w:val="00C5369A"/>
    <w:rsid w:val="00C5529B"/>
    <w:rsid w:val="00C84340"/>
    <w:rsid w:val="00C84C03"/>
    <w:rsid w:val="00CA316C"/>
    <w:rsid w:val="00CD6EB6"/>
    <w:rsid w:val="00CE4519"/>
    <w:rsid w:val="00CE6B5D"/>
    <w:rsid w:val="00CF06A8"/>
    <w:rsid w:val="00D11801"/>
    <w:rsid w:val="00D15FD4"/>
    <w:rsid w:val="00D27B6B"/>
    <w:rsid w:val="00D32643"/>
    <w:rsid w:val="00D37AAB"/>
    <w:rsid w:val="00D46F64"/>
    <w:rsid w:val="00D7779A"/>
    <w:rsid w:val="00D83226"/>
    <w:rsid w:val="00D85A13"/>
    <w:rsid w:val="00D866FA"/>
    <w:rsid w:val="00D95F7B"/>
    <w:rsid w:val="00DB24C0"/>
    <w:rsid w:val="00DD1425"/>
    <w:rsid w:val="00DE0437"/>
    <w:rsid w:val="00DE3174"/>
    <w:rsid w:val="00DF3E7D"/>
    <w:rsid w:val="00E0422C"/>
    <w:rsid w:val="00E12EB7"/>
    <w:rsid w:val="00E13792"/>
    <w:rsid w:val="00E2048B"/>
    <w:rsid w:val="00E507D8"/>
    <w:rsid w:val="00E6077A"/>
    <w:rsid w:val="00E77722"/>
    <w:rsid w:val="00E80A9F"/>
    <w:rsid w:val="00E811C4"/>
    <w:rsid w:val="00E90073"/>
    <w:rsid w:val="00E93196"/>
    <w:rsid w:val="00EC4FD4"/>
    <w:rsid w:val="00EC65FE"/>
    <w:rsid w:val="00EE3081"/>
    <w:rsid w:val="00EE37DC"/>
    <w:rsid w:val="00EF0CCF"/>
    <w:rsid w:val="00EF2451"/>
    <w:rsid w:val="00EF3488"/>
    <w:rsid w:val="00F0005E"/>
    <w:rsid w:val="00F2051A"/>
    <w:rsid w:val="00F21E17"/>
    <w:rsid w:val="00F2500B"/>
    <w:rsid w:val="00F4699F"/>
    <w:rsid w:val="00F5786E"/>
    <w:rsid w:val="00F61420"/>
    <w:rsid w:val="00F91237"/>
    <w:rsid w:val="00FA24D0"/>
    <w:rsid w:val="00FA4EF9"/>
    <w:rsid w:val="00FB510C"/>
    <w:rsid w:val="00FC0859"/>
    <w:rsid w:val="00FC1F97"/>
    <w:rsid w:val="00FD1E32"/>
    <w:rsid w:val="00FE4888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0E066"/>
  <w15:docId w15:val="{C21257AE-413F-426E-ABEF-34D326EC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3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0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5078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50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50788"/>
    <w:rPr>
      <w:kern w:val="2"/>
      <w:sz w:val="21"/>
      <w:szCs w:val="24"/>
    </w:rPr>
  </w:style>
  <w:style w:type="table" w:styleId="a7">
    <w:name w:val="Table Grid"/>
    <w:basedOn w:val="a1"/>
    <w:uiPriority w:val="59"/>
    <w:rsid w:val="00A31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3116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0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04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A3D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F34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4DE5D-4764-4072-BFBE-E1F32393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akaishi</dc:creator>
  <cp:keywords/>
  <cp:lastModifiedBy>kanno.masanori</cp:lastModifiedBy>
  <cp:revision>12</cp:revision>
  <cp:lastPrinted>2020-01-30T04:13:00Z</cp:lastPrinted>
  <dcterms:created xsi:type="dcterms:W3CDTF">2020-01-29T01:04:00Z</dcterms:created>
  <dcterms:modified xsi:type="dcterms:W3CDTF">2020-01-31T00:54:00Z</dcterms:modified>
</cp:coreProperties>
</file>